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89AD87" w14:textId="77777777" w:rsidR="004523A0" w:rsidRDefault="004523A0" w:rsidP="004523A0">
      <w:pPr>
        <w:spacing w:after="0" w:line="240" w:lineRule="auto"/>
        <w:jc w:val="center"/>
        <w:rPr>
          <w:rFonts w:ascii="Times New Roman" w:eastAsia="Calibri" w:hAnsi="Times New Roman" w:cs="Times New Roman"/>
          <w:b/>
          <w:sz w:val="24"/>
        </w:rPr>
      </w:pPr>
    </w:p>
    <w:p w14:paraId="50D2E8C9" w14:textId="77777777" w:rsidR="004523A0" w:rsidRDefault="004523A0" w:rsidP="004523A0">
      <w:pPr>
        <w:spacing w:after="0" w:line="240" w:lineRule="auto"/>
        <w:jc w:val="center"/>
        <w:rPr>
          <w:rFonts w:ascii="Times New Roman" w:eastAsia="Calibri" w:hAnsi="Times New Roman" w:cs="Times New Roman"/>
          <w:b/>
          <w:sz w:val="24"/>
        </w:rPr>
      </w:pPr>
    </w:p>
    <w:p w14:paraId="46395191" w14:textId="77777777" w:rsidR="004523A0" w:rsidRDefault="004523A0" w:rsidP="004523A0">
      <w:pPr>
        <w:spacing w:after="0" w:line="240" w:lineRule="auto"/>
        <w:jc w:val="center"/>
        <w:rPr>
          <w:rFonts w:ascii="Times New Roman" w:eastAsia="Calibri" w:hAnsi="Times New Roman" w:cs="Times New Roman"/>
          <w:b/>
          <w:sz w:val="24"/>
        </w:rPr>
      </w:pPr>
    </w:p>
    <w:p w14:paraId="1FFB0CC2" w14:textId="77777777" w:rsidR="004523A0" w:rsidRDefault="004523A0" w:rsidP="004523A0">
      <w:pPr>
        <w:spacing w:after="0" w:line="240" w:lineRule="auto"/>
        <w:jc w:val="center"/>
        <w:rPr>
          <w:rFonts w:ascii="Times New Roman" w:eastAsia="Calibri" w:hAnsi="Times New Roman" w:cs="Times New Roman"/>
          <w:b/>
          <w:sz w:val="24"/>
        </w:rPr>
      </w:pPr>
    </w:p>
    <w:p w14:paraId="7D252339" w14:textId="77777777" w:rsidR="004523A0" w:rsidRDefault="004523A0" w:rsidP="004523A0">
      <w:pPr>
        <w:spacing w:after="0" w:line="240" w:lineRule="auto"/>
        <w:jc w:val="center"/>
        <w:rPr>
          <w:rFonts w:ascii="Times New Roman" w:eastAsia="Calibri" w:hAnsi="Times New Roman" w:cs="Times New Roman"/>
          <w:b/>
          <w:sz w:val="24"/>
        </w:rPr>
      </w:pPr>
    </w:p>
    <w:p w14:paraId="14C53D1E" w14:textId="77777777" w:rsidR="004523A0" w:rsidRDefault="004523A0" w:rsidP="004523A0">
      <w:pPr>
        <w:spacing w:after="0" w:line="240" w:lineRule="auto"/>
        <w:jc w:val="center"/>
        <w:rPr>
          <w:rFonts w:ascii="Times New Roman" w:eastAsia="Calibri" w:hAnsi="Times New Roman" w:cs="Times New Roman"/>
          <w:b/>
          <w:sz w:val="24"/>
        </w:rPr>
      </w:pPr>
    </w:p>
    <w:p w14:paraId="6DC661AA" w14:textId="77777777" w:rsidR="004523A0" w:rsidRDefault="004523A0" w:rsidP="004523A0">
      <w:pPr>
        <w:spacing w:after="0" w:line="240" w:lineRule="auto"/>
        <w:jc w:val="center"/>
        <w:rPr>
          <w:rFonts w:ascii="Times New Roman" w:eastAsia="Calibri" w:hAnsi="Times New Roman" w:cs="Times New Roman"/>
          <w:b/>
          <w:sz w:val="24"/>
        </w:rPr>
      </w:pPr>
    </w:p>
    <w:p w14:paraId="6E9DB8AE" w14:textId="77777777" w:rsidR="004523A0" w:rsidRDefault="004523A0" w:rsidP="004523A0">
      <w:pPr>
        <w:spacing w:after="0" w:line="240" w:lineRule="auto"/>
        <w:jc w:val="center"/>
        <w:rPr>
          <w:rFonts w:ascii="Times New Roman" w:eastAsia="Calibri" w:hAnsi="Times New Roman" w:cs="Times New Roman"/>
          <w:b/>
          <w:sz w:val="24"/>
        </w:rPr>
      </w:pPr>
    </w:p>
    <w:p w14:paraId="33C2EA37" w14:textId="77777777" w:rsidR="004523A0" w:rsidRDefault="004523A0" w:rsidP="004523A0">
      <w:pPr>
        <w:spacing w:after="0" w:line="240" w:lineRule="auto"/>
        <w:jc w:val="center"/>
        <w:rPr>
          <w:rFonts w:ascii="Times New Roman" w:eastAsia="Calibri" w:hAnsi="Times New Roman" w:cs="Times New Roman"/>
          <w:b/>
          <w:sz w:val="24"/>
        </w:rPr>
      </w:pPr>
    </w:p>
    <w:p w14:paraId="57A01553" w14:textId="77777777" w:rsidR="004523A0" w:rsidRDefault="004523A0" w:rsidP="004523A0">
      <w:pPr>
        <w:spacing w:after="0" w:line="240" w:lineRule="auto"/>
        <w:jc w:val="center"/>
        <w:rPr>
          <w:rFonts w:ascii="Times New Roman" w:eastAsia="Calibri" w:hAnsi="Times New Roman" w:cs="Times New Roman"/>
          <w:b/>
          <w:sz w:val="24"/>
        </w:rPr>
      </w:pPr>
    </w:p>
    <w:p w14:paraId="335EE6B9" w14:textId="77777777" w:rsidR="004523A0" w:rsidRDefault="004523A0" w:rsidP="004523A0">
      <w:pPr>
        <w:spacing w:after="0" w:line="240" w:lineRule="auto"/>
        <w:jc w:val="center"/>
        <w:rPr>
          <w:rFonts w:ascii="Times New Roman" w:eastAsia="Calibri" w:hAnsi="Times New Roman" w:cs="Times New Roman"/>
          <w:b/>
          <w:sz w:val="24"/>
        </w:rPr>
      </w:pPr>
    </w:p>
    <w:p w14:paraId="5AC60B51" w14:textId="77777777" w:rsidR="004523A0" w:rsidRDefault="004523A0" w:rsidP="004523A0">
      <w:pPr>
        <w:spacing w:after="0" w:line="240" w:lineRule="auto"/>
        <w:jc w:val="center"/>
        <w:rPr>
          <w:rFonts w:ascii="Times New Roman" w:eastAsia="Calibri" w:hAnsi="Times New Roman" w:cs="Times New Roman"/>
          <w:b/>
          <w:sz w:val="24"/>
        </w:rPr>
      </w:pPr>
    </w:p>
    <w:p w14:paraId="7AAD0088" w14:textId="77777777" w:rsidR="004523A0" w:rsidRDefault="004523A0" w:rsidP="004523A0">
      <w:pPr>
        <w:spacing w:after="0" w:line="240" w:lineRule="auto"/>
        <w:jc w:val="center"/>
        <w:rPr>
          <w:rFonts w:ascii="Times New Roman" w:eastAsia="Calibri" w:hAnsi="Times New Roman" w:cs="Times New Roman"/>
          <w:b/>
          <w:sz w:val="24"/>
        </w:rPr>
      </w:pPr>
    </w:p>
    <w:p w14:paraId="59FA6701" w14:textId="77777777" w:rsidR="004523A0" w:rsidRDefault="004523A0" w:rsidP="004523A0">
      <w:pPr>
        <w:spacing w:after="0" w:line="240" w:lineRule="auto"/>
        <w:jc w:val="center"/>
        <w:rPr>
          <w:rFonts w:ascii="Times New Roman" w:eastAsia="Calibri" w:hAnsi="Times New Roman" w:cs="Times New Roman"/>
          <w:b/>
          <w:sz w:val="24"/>
        </w:rPr>
      </w:pPr>
    </w:p>
    <w:p w14:paraId="764E661B" w14:textId="77777777" w:rsidR="004523A0" w:rsidRDefault="004523A0" w:rsidP="004523A0">
      <w:pPr>
        <w:spacing w:after="0" w:line="240" w:lineRule="auto"/>
        <w:jc w:val="center"/>
        <w:rPr>
          <w:rFonts w:ascii="Times New Roman" w:eastAsia="Calibri" w:hAnsi="Times New Roman" w:cs="Times New Roman"/>
          <w:b/>
          <w:sz w:val="24"/>
        </w:rPr>
      </w:pPr>
    </w:p>
    <w:p w14:paraId="38B0045B" w14:textId="77777777" w:rsidR="004523A0" w:rsidRDefault="004523A0" w:rsidP="004523A0">
      <w:pPr>
        <w:spacing w:after="0" w:line="240" w:lineRule="auto"/>
        <w:jc w:val="center"/>
        <w:rPr>
          <w:rFonts w:ascii="Times New Roman" w:eastAsia="Calibri" w:hAnsi="Times New Roman" w:cs="Times New Roman"/>
          <w:b/>
          <w:sz w:val="24"/>
        </w:rPr>
      </w:pPr>
    </w:p>
    <w:p w14:paraId="53A3FC49" w14:textId="77777777" w:rsidR="004523A0" w:rsidRDefault="004523A0" w:rsidP="004523A0">
      <w:pPr>
        <w:spacing w:after="0" w:line="240" w:lineRule="auto"/>
        <w:jc w:val="center"/>
        <w:rPr>
          <w:rFonts w:ascii="Times New Roman" w:eastAsia="Calibri" w:hAnsi="Times New Roman" w:cs="Times New Roman"/>
          <w:b/>
          <w:sz w:val="24"/>
        </w:rPr>
      </w:pPr>
    </w:p>
    <w:p w14:paraId="55126591" w14:textId="77777777" w:rsidR="004523A0" w:rsidRPr="00C54131" w:rsidRDefault="004523A0" w:rsidP="004523A0">
      <w:pPr>
        <w:spacing w:after="0" w:line="240" w:lineRule="auto"/>
        <w:jc w:val="center"/>
        <w:rPr>
          <w:rFonts w:ascii="Times New Roman" w:eastAsia="Calibri" w:hAnsi="Times New Roman" w:cs="Times New Roman"/>
          <w:sz w:val="24"/>
        </w:rPr>
      </w:pPr>
      <w:r w:rsidRPr="00C54131">
        <w:rPr>
          <w:rFonts w:ascii="Times New Roman" w:eastAsia="Calibri" w:hAnsi="Times New Roman" w:cs="Times New Roman"/>
          <w:sz w:val="24"/>
        </w:rPr>
        <w:t>Social Issues and Competitive Sport – Drug Use</w:t>
      </w:r>
    </w:p>
    <w:p w14:paraId="3DCF5ED7" w14:textId="77777777" w:rsidR="004523A0" w:rsidRPr="00C54131" w:rsidRDefault="004523A0" w:rsidP="004523A0">
      <w:pPr>
        <w:spacing w:after="0" w:line="240" w:lineRule="auto"/>
        <w:jc w:val="center"/>
        <w:rPr>
          <w:rFonts w:ascii="Times New Roman" w:eastAsia="Calibri" w:hAnsi="Times New Roman" w:cs="Times New Roman"/>
          <w:sz w:val="24"/>
        </w:rPr>
      </w:pPr>
    </w:p>
    <w:p w14:paraId="57763EE9" w14:textId="47D3D878" w:rsidR="004523A0" w:rsidRPr="00C54131" w:rsidRDefault="004523A0" w:rsidP="004523A0">
      <w:pPr>
        <w:spacing w:after="0" w:line="240" w:lineRule="auto"/>
        <w:jc w:val="center"/>
        <w:rPr>
          <w:rFonts w:ascii="Times New Roman" w:eastAsia="Calibri" w:hAnsi="Times New Roman" w:cs="Times New Roman"/>
          <w:sz w:val="24"/>
        </w:rPr>
      </w:pPr>
      <w:r w:rsidRPr="00C54131">
        <w:rPr>
          <w:rFonts w:ascii="Times New Roman" w:eastAsia="Calibri" w:hAnsi="Times New Roman" w:cs="Times New Roman"/>
          <w:sz w:val="24"/>
        </w:rPr>
        <w:t>David Dymond</w:t>
      </w:r>
      <w:r w:rsidR="007E1642">
        <w:rPr>
          <w:rFonts w:ascii="Times New Roman" w:eastAsia="Calibri" w:hAnsi="Times New Roman" w:cs="Times New Roman"/>
          <w:sz w:val="24"/>
        </w:rPr>
        <w:t>, an</w:t>
      </w:r>
      <w:r w:rsidRPr="00C54131">
        <w:rPr>
          <w:rFonts w:ascii="Times New Roman" w:eastAsia="Calibri" w:hAnsi="Times New Roman" w:cs="Times New Roman"/>
          <w:sz w:val="24"/>
        </w:rPr>
        <w:t xml:space="preserve"> Lukas Holland</w:t>
      </w:r>
    </w:p>
    <w:p w14:paraId="6E58648E" w14:textId="77777777" w:rsidR="004523A0" w:rsidRPr="00C54131" w:rsidRDefault="004523A0" w:rsidP="004523A0">
      <w:pPr>
        <w:spacing w:after="0" w:line="240" w:lineRule="auto"/>
        <w:jc w:val="center"/>
        <w:rPr>
          <w:rFonts w:ascii="Times New Roman" w:eastAsia="Calibri" w:hAnsi="Times New Roman" w:cs="Times New Roman"/>
          <w:sz w:val="24"/>
        </w:rPr>
      </w:pPr>
      <w:r w:rsidRPr="00C54131">
        <w:rPr>
          <w:rFonts w:ascii="Times New Roman" w:eastAsia="Calibri" w:hAnsi="Times New Roman" w:cs="Times New Roman"/>
          <w:sz w:val="24"/>
        </w:rPr>
        <w:t>Slippery Rock University</w:t>
      </w:r>
    </w:p>
    <w:p w14:paraId="50169BB6" w14:textId="77777777" w:rsidR="004523A0" w:rsidRPr="00C54131" w:rsidRDefault="004523A0" w:rsidP="004523A0">
      <w:pPr>
        <w:spacing w:after="0" w:line="240" w:lineRule="auto"/>
        <w:jc w:val="center"/>
        <w:rPr>
          <w:rFonts w:ascii="Times New Roman" w:eastAsia="Calibri" w:hAnsi="Times New Roman" w:cs="Times New Roman"/>
          <w:sz w:val="24"/>
        </w:rPr>
      </w:pPr>
      <w:r w:rsidRPr="00C54131">
        <w:rPr>
          <w:rFonts w:ascii="Times New Roman" w:eastAsia="Calibri" w:hAnsi="Times New Roman" w:cs="Times New Roman"/>
          <w:sz w:val="24"/>
        </w:rPr>
        <w:t>American Sport in the 21</w:t>
      </w:r>
      <w:r w:rsidRPr="00C54131">
        <w:rPr>
          <w:rFonts w:ascii="Times New Roman" w:eastAsia="Calibri" w:hAnsi="Times New Roman" w:cs="Times New Roman"/>
          <w:sz w:val="24"/>
          <w:vertAlign w:val="superscript"/>
        </w:rPr>
        <w:t>st</w:t>
      </w:r>
      <w:r w:rsidRPr="00C54131">
        <w:rPr>
          <w:rFonts w:ascii="Times New Roman" w:eastAsia="Calibri" w:hAnsi="Times New Roman" w:cs="Times New Roman"/>
          <w:sz w:val="24"/>
        </w:rPr>
        <w:t xml:space="preserve"> Century</w:t>
      </w:r>
    </w:p>
    <w:p w14:paraId="0E608656" w14:textId="77777777" w:rsidR="004523A0" w:rsidRPr="00C54131" w:rsidRDefault="004523A0" w:rsidP="004523A0">
      <w:pPr>
        <w:spacing w:after="0" w:line="240" w:lineRule="auto"/>
        <w:jc w:val="center"/>
        <w:rPr>
          <w:rFonts w:ascii="Times New Roman" w:eastAsia="Calibri" w:hAnsi="Times New Roman" w:cs="Times New Roman"/>
          <w:sz w:val="24"/>
        </w:rPr>
      </w:pPr>
    </w:p>
    <w:p w14:paraId="280E5654" w14:textId="77777777" w:rsidR="004523A0" w:rsidRPr="004523A0" w:rsidRDefault="004523A0" w:rsidP="004523A0">
      <w:pPr>
        <w:spacing w:after="0" w:line="240" w:lineRule="auto"/>
        <w:jc w:val="center"/>
        <w:rPr>
          <w:rFonts w:ascii="Times New Roman" w:eastAsia="Calibri" w:hAnsi="Times New Roman" w:cs="Times New Roman"/>
          <w:b/>
          <w:sz w:val="24"/>
        </w:rPr>
      </w:pPr>
    </w:p>
    <w:p w14:paraId="49129A20" w14:textId="77777777" w:rsidR="004523A0" w:rsidRPr="004523A0" w:rsidRDefault="004523A0" w:rsidP="004523A0">
      <w:pPr>
        <w:spacing w:after="0" w:line="240" w:lineRule="auto"/>
        <w:jc w:val="center"/>
        <w:rPr>
          <w:rFonts w:ascii="Times New Roman" w:eastAsia="Calibri" w:hAnsi="Times New Roman" w:cs="Times New Roman"/>
          <w:b/>
          <w:sz w:val="24"/>
        </w:rPr>
      </w:pPr>
    </w:p>
    <w:p w14:paraId="69AF8DA5" w14:textId="77777777" w:rsidR="004523A0" w:rsidRPr="004523A0" w:rsidRDefault="004523A0" w:rsidP="004523A0">
      <w:pPr>
        <w:spacing w:after="0" w:line="240" w:lineRule="auto"/>
        <w:jc w:val="center"/>
        <w:rPr>
          <w:rFonts w:ascii="Times New Roman" w:eastAsia="Calibri" w:hAnsi="Times New Roman" w:cs="Times New Roman"/>
          <w:b/>
          <w:sz w:val="24"/>
        </w:rPr>
      </w:pPr>
    </w:p>
    <w:p w14:paraId="0ED9F2D9" w14:textId="77777777" w:rsidR="004523A0" w:rsidRPr="004523A0" w:rsidRDefault="004523A0" w:rsidP="004523A0">
      <w:pPr>
        <w:spacing w:after="0" w:line="240" w:lineRule="auto"/>
        <w:jc w:val="center"/>
        <w:rPr>
          <w:rFonts w:ascii="Times New Roman" w:eastAsia="Calibri" w:hAnsi="Times New Roman" w:cs="Times New Roman"/>
          <w:b/>
          <w:sz w:val="24"/>
        </w:rPr>
      </w:pPr>
    </w:p>
    <w:p w14:paraId="5A4624A1" w14:textId="77777777" w:rsidR="004523A0" w:rsidRPr="004523A0" w:rsidRDefault="004523A0" w:rsidP="004523A0">
      <w:pPr>
        <w:spacing w:after="0" w:line="240" w:lineRule="auto"/>
        <w:jc w:val="center"/>
        <w:rPr>
          <w:rFonts w:ascii="Times New Roman" w:eastAsia="Calibri" w:hAnsi="Times New Roman" w:cs="Times New Roman"/>
          <w:b/>
          <w:sz w:val="24"/>
        </w:rPr>
      </w:pPr>
    </w:p>
    <w:p w14:paraId="4FF81E5C" w14:textId="77777777" w:rsidR="004523A0" w:rsidRPr="004523A0" w:rsidRDefault="004523A0" w:rsidP="004523A0">
      <w:pPr>
        <w:spacing w:after="0" w:line="240" w:lineRule="auto"/>
        <w:jc w:val="center"/>
        <w:rPr>
          <w:rFonts w:ascii="Times New Roman" w:eastAsia="Calibri" w:hAnsi="Times New Roman" w:cs="Times New Roman"/>
          <w:b/>
          <w:sz w:val="24"/>
        </w:rPr>
      </w:pPr>
    </w:p>
    <w:p w14:paraId="7CB1A282" w14:textId="77777777" w:rsidR="004523A0" w:rsidRPr="004523A0" w:rsidRDefault="004523A0" w:rsidP="004523A0">
      <w:pPr>
        <w:spacing w:after="0" w:line="240" w:lineRule="auto"/>
        <w:jc w:val="center"/>
        <w:rPr>
          <w:rFonts w:ascii="Times New Roman" w:eastAsia="Calibri" w:hAnsi="Times New Roman" w:cs="Times New Roman"/>
          <w:b/>
          <w:sz w:val="24"/>
        </w:rPr>
      </w:pPr>
    </w:p>
    <w:p w14:paraId="45B4556E" w14:textId="77777777" w:rsidR="004523A0" w:rsidRPr="004523A0" w:rsidRDefault="004523A0" w:rsidP="004523A0">
      <w:pPr>
        <w:spacing w:after="0" w:line="240" w:lineRule="auto"/>
        <w:jc w:val="center"/>
        <w:rPr>
          <w:rFonts w:ascii="Times New Roman" w:eastAsia="Calibri" w:hAnsi="Times New Roman" w:cs="Times New Roman"/>
          <w:b/>
          <w:sz w:val="24"/>
        </w:rPr>
      </w:pPr>
    </w:p>
    <w:p w14:paraId="323E2EB5" w14:textId="77777777" w:rsidR="004523A0" w:rsidRPr="004523A0" w:rsidRDefault="004523A0" w:rsidP="004523A0">
      <w:pPr>
        <w:spacing w:after="0" w:line="240" w:lineRule="auto"/>
        <w:jc w:val="center"/>
        <w:rPr>
          <w:rFonts w:ascii="Times New Roman" w:eastAsia="Calibri" w:hAnsi="Times New Roman" w:cs="Times New Roman"/>
          <w:b/>
          <w:sz w:val="24"/>
        </w:rPr>
      </w:pPr>
    </w:p>
    <w:p w14:paraId="1692B61D" w14:textId="77777777" w:rsidR="004523A0" w:rsidRPr="004523A0" w:rsidRDefault="004523A0" w:rsidP="004523A0">
      <w:pPr>
        <w:spacing w:after="0" w:line="240" w:lineRule="auto"/>
        <w:jc w:val="center"/>
        <w:rPr>
          <w:rFonts w:ascii="Times New Roman" w:eastAsia="Calibri" w:hAnsi="Times New Roman" w:cs="Times New Roman"/>
          <w:b/>
          <w:sz w:val="24"/>
        </w:rPr>
      </w:pPr>
    </w:p>
    <w:p w14:paraId="156140A4" w14:textId="77777777" w:rsidR="004523A0" w:rsidRPr="004523A0" w:rsidRDefault="004523A0" w:rsidP="004523A0">
      <w:pPr>
        <w:spacing w:after="0" w:line="240" w:lineRule="auto"/>
        <w:jc w:val="center"/>
        <w:rPr>
          <w:rFonts w:ascii="Times New Roman" w:eastAsia="Calibri" w:hAnsi="Times New Roman" w:cs="Times New Roman"/>
          <w:b/>
          <w:sz w:val="24"/>
        </w:rPr>
      </w:pPr>
    </w:p>
    <w:p w14:paraId="4EF99FB4" w14:textId="77777777" w:rsidR="004523A0" w:rsidRPr="004523A0" w:rsidRDefault="004523A0" w:rsidP="004523A0">
      <w:pPr>
        <w:spacing w:after="0" w:line="240" w:lineRule="auto"/>
        <w:jc w:val="center"/>
        <w:rPr>
          <w:rFonts w:ascii="Times New Roman" w:eastAsia="Calibri" w:hAnsi="Times New Roman" w:cs="Times New Roman"/>
          <w:b/>
          <w:sz w:val="24"/>
        </w:rPr>
      </w:pPr>
    </w:p>
    <w:p w14:paraId="5970AB35" w14:textId="77777777" w:rsidR="004523A0" w:rsidRPr="004523A0" w:rsidRDefault="004523A0" w:rsidP="004523A0">
      <w:pPr>
        <w:spacing w:after="0" w:line="240" w:lineRule="auto"/>
        <w:jc w:val="center"/>
        <w:rPr>
          <w:rFonts w:ascii="Times New Roman" w:eastAsia="Calibri" w:hAnsi="Times New Roman" w:cs="Times New Roman"/>
          <w:b/>
          <w:sz w:val="24"/>
        </w:rPr>
      </w:pPr>
    </w:p>
    <w:p w14:paraId="526502E5" w14:textId="77777777" w:rsidR="004523A0" w:rsidRPr="004523A0" w:rsidRDefault="004523A0" w:rsidP="004523A0">
      <w:pPr>
        <w:spacing w:after="0" w:line="240" w:lineRule="auto"/>
        <w:jc w:val="center"/>
        <w:rPr>
          <w:rFonts w:ascii="Times New Roman" w:eastAsia="Calibri" w:hAnsi="Times New Roman" w:cs="Times New Roman"/>
          <w:b/>
          <w:sz w:val="24"/>
        </w:rPr>
      </w:pPr>
    </w:p>
    <w:p w14:paraId="082CE196" w14:textId="77777777" w:rsidR="004523A0" w:rsidRPr="004523A0" w:rsidRDefault="004523A0" w:rsidP="004523A0">
      <w:pPr>
        <w:spacing w:after="0" w:line="240" w:lineRule="auto"/>
        <w:rPr>
          <w:rFonts w:ascii="Times New Roman" w:eastAsia="Calibri" w:hAnsi="Times New Roman" w:cs="Times New Roman"/>
          <w:b/>
          <w:sz w:val="24"/>
        </w:rPr>
      </w:pPr>
    </w:p>
    <w:p w14:paraId="3CD6FB87" w14:textId="77777777" w:rsidR="004523A0" w:rsidRPr="004523A0" w:rsidRDefault="004523A0" w:rsidP="004523A0">
      <w:pPr>
        <w:spacing w:after="0" w:line="240" w:lineRule="auto"/>
        <w:jc w:val="center"/>
        <w:rPr>
          <w:rFonts w:ascii="Times New Roman" w:eastAsia="Calibri" w:hAnsi="Times New Roman" w:cs="Times New Roman"/>
          <w:b/>
          <w:sz w:val="24"/>
        </w:rPr>
      </w:pPr>
    </w:p>
    <w:p w14:paraId="1E7C4130" w14:textId="77777777" w:rsidR="004523A0" w:rsidRPr="004523A0" w:rsidRDefault="004523A0" w:rsidP="004523A0">
      <w:pPr>
        <w:spacing w:after="0" w:line="240" w:lineRule="auto"/>
        <w:jc w:val="center"/>
        <w:rPr>
          <w:rFonts w:ascii="Times New Roman" w:eastAsia="Calibri" w:hAnsi="Times New Roman" w:cs="Times New Roman"/>
          <w:b/>
          <w:sz w:val="24"/>
        </w:rPr>
      </w:pPr>
    </w:p>
    <w:p w14:paraId="1FDD8B6E" w14:textId="77777777" w:rsidR="004523A0" w:rsidRPr="004523A0" w:rsidRDefault="004523A0" w:rsidP="004523A0">
      <w:pPr>
        <w:spacing w:after="0" w:line="240" w:lineRule="auto"/>
        <w:jc w:val="center"/>
        <w:rPr>
          <w:rFonts w:ascii="Times New Roman" w:eastAsia="Calibri" w:hAnsi="Times New Roman" w:cs="Times New Roman"/>
          <w:b/>
          <w:sz w:val="24"/>
        </w:rPr>
      </w:pPr>
    </w:p>
    <w:p w14:paraId="113ACF42" w14:textId="77777777" w:rsidR="004523A0" w:rsidRPr="004523A0" w:rsidRDefault="004523A0" w:rsidP="004523A0">
      <w:pPr>
        <w:spacing w:after="0" w:line="240" w:lineRule="auto"/>
        <w:jc w:val="center"/>
        <w:rPr>
          <w:rFonts w:ascii="Times New Roman" w:eastAsia="Calibri" w:hAnsi="Times New Roman" w:cs="Times New Roman"/>
          <w:b/>
          <w:sz w:val="24"/>
        </w:rPr>
      </w:pPr>
    </w:p>
    <w:p w14:paraId="182DD7B8" w14:textId="77777777" w:rsidR="004523A0" w:rsidRDefault="004523A0" w:rsidP="004523A0">
      <w:pPr>
        <w:spacing w:after="0" w:line="240" w:lineRule="auto"/>
        <w:jc w:val="center"/>
        <w:rPr>
          <w:rFonts w:ascii="Times New Roman" w:eastAsia="Calibri" w:hAnsi="Times New Roman" w:cs="Times New Roman"/>
          <w:b/>
          <w:sz w:val="24"/>
        </w:rPr>
      </w:pPr>
    </w:p>
    <w:p w14:paraId="31B95EEC" w14:textId="77777777" w:rsidR="00DD2A80" w:rsidRPr="004523A0" w:rsidRDefault="00DD2A80" w:rsidP="004523A0">
      <w:pPr>
        <w:spacing w:after="0" w:line="240" w:lineRule="auto"/>
        <w:jc w:val="center"/>
        <w:rPr>
          <w:rFonts w:ascii="Times New Roman" w:eastAsia="Calibri" w:hAnsi="Times New Roman" w:cs="Times New Roman"/>
          <w:b/>
          <w:sz w:val="24"/>
        </w:rPr>
      </w:pPr>
    </w:p>
    <w:p w14:paraId="2F7B5C9A" w14:textId="77777777" w:rsidR="004523A0" w:rsidRPr="004523A0" w:rsidRDefault="004523A0" w:rsidP="004523A0">
      <w:pPr>
        <w:spacing w:after="0" w:line="240" w:lineRule="auto"/>
        <w:jc w:val="center"/>
        <w:rPr>
          <w:rFonts w:ascii="Times New Roman" w:eastAsia="Calibri" w:hAnsi="Times New Roman" w:cs="Times New Roman"/>
          <w:b/>
          <w:sz w:val="24"/>
        </w:rPr>
      </w:pPr>
    </w:p>
    <w:p w14:paraId="2A9C43C2" w14:textId="77777777" w:rsidR="001361CC" w:rsidRPr="00C54131" w:rsidRDefault="004523A0" w:rsidP="00DD2A80">
      <w:pPr>
        <w:spacing w:after="0" w:line="240" w:lineRule="auto"/>
        <w:jc w:val="center"/>
        <w:rPr>
          <w:rFonts w:ascii="Times New Roman" w:eastAsia="Calibri" w:hAnsi="Times New Roman" w:cs="Times New Roman"/>
          <w:sz w:val="24"/>
        </w:rPr>
      </w:pPr>
      <w:r w:rsidRPr="00C54131">
        <w:rPr>
          <w:rFonts w:ascii="Times New Roman" w:eastAsia="Calibri" w:hAnsi="Times New Roman" w:cs="Times New Roman"/>
          <w:sz w:val="24"/>
        </w:rPr>
        <w:t>February 25, 2016</w:t>
      </w:r>
    </w:p>
    <w:p w14:paraId="47E02BB7" w14:textId="77777777" w:rsidR="004523A0" w:rsidRPr="004523A0" w:rsidRDefault="004523A0" w:rsidP="004523A0">
      <w:pPr>
        <w:spacing w:after="0" w:line="240" w:lineRule="auto"/>
        <w:jc w:val="center"/>
        <w:rPr>
          <w:rFonts w:ascii="Times New Roman" w:eastAsia="Calibri" w:hAnsi="Times New Roman" w:cs="Times New Roman"/>
          <w:b/>
          <w:sz w:val="24"/>
        </w:rPr>
      </w:pPr>
      <w:r w:rsidRPr="004523A0">
        <w:rPr>
          <w:rFonts w:ascii="Times New Roman" w:eastAsia="Calibri" w:hAnsi="Times New Roman" w:cs="Times New Roman"/>
          <w:b/>
          <w:sz w:val="24"/>
        </w:rPr>
        <w:lastRenderedPageBreak/>
        <w:t>TABLE OF CONTENTS</w:t>
      </w:r>
    </w:p>
    <w:p w14:paraId="7DF9D4D5" w14:textId="77777777" w:rsidR="004523A0" w:rsidRPr="004523A0" w:rsidRDefault="004523A0" w:rsidP="004523A0">
      <w:pPr>
        <w:spacing w:after="0" w:line="240" w:lineRule="auto"/>
        <w:jc w:val="center"/>
        <w:rPr>
          <w:rFonts w:ascii="Times New Roman" w:eastAsia="Calibri" w:hAnsi="Times New Roman" w:cs="Times New Roman"/>
          <w:b/>
          <w:sz w:val="24"/>
        </w:rPr>
      </w:pPr>
    </w:p>
    <w:p w14:paraId="7466E8E9" w14:textId="3DDABBF2" w:rsidR="004523A0" w:rsidRPr="00913CFF" w:rsidRDefault="004523A0" w:rsidP="00913CFF">
      <w:pPr>
        <w:numPr>
          <w:ilvl w:val="0"/>
          <w:numId w:val="1"/>
        </w:numPr>
        <w:spacing w:after="0" w:line="240" w:lineRule="auto"/>
        <w:contextualSpacing/>
        <w:jc w:val="right"/>
        <w:rPr>
          <w:rFonts w:ascii="Times New Roman" w:eastAsia="Calibri" w:hAnsi="Times New Roman" w:cs="Times New Roman"/>
          <w:b/>
          <w:sz w:val="24"/>
        </w:rPr>
      </w:pPr>
      <w:r w:rsidRPr="001D1CA2">
        <w:rPr>
          <w:rFonts w:ascii="Times New Roman" w:eastAsia="Calibri" w:hAnsi="Times New Roman" w:cs="Times New Roman"/>
          <w:b/>
          <w:sz w:val="24"/>
        </w:rPr>
        <w:t>INTRODUCTIO</w:t>
      </w:r>
      <w:r w:rsidR="002B7908" w:rsidRPr="001D1CA2">
        <w:rPr>
          <w:rFonts w:ascii="Times New Roman" w:eastAsia="Calibri" w:hAnsi="Times New Roman" w:cs="Times New Roman"/>
          <w:b/>
          <w:sz w:val="24"/>
        </w:rPr>
        <w:t>N</w:t>
      </w:r>
      <w:r w:rsidR="002B7908">
        <w:rPr>
          <w:rFonts w:ascii="Times New Roman" w:eastAsia="Calibri" w:hAnsi="Times New Roman" w:cs="Times New Roman"/>
          <w:sz w:val="24"/>
        </w:rPr>
        <w:t>……………………………………………………………………….</w:t>
      </w:r>
      <w:r w:rsidRPr="001D1CA2">
        <w:rPr>
          <w:rFonts w:ascii="Times New Roman" w:eastAsia="Calibri" w:hAnsi="Times New Roman" w:cs="Times New Roman"/>
          <w:sz w:val="24"/>
        </w:rPr>
        <w:t>3</w:t>
      </w:r>
    </w:p>
    <w:p w14:paraId="206979F8" w14:textId="77777777" w:rsidR="00AC14AC" w:rsidRPr="004523A0" w:rsidRDefault="00AC14AC" w:rsidP="00913CFF">
      <w:pPr>
        <w:spacing w:after="0" w:line="240" w:lineRule="auto"/>
        <w:ind w:left="720"/>
        <w:contextualSpacing/>
        <w:rPr>
          <w:rFonts w:ascii="Times New Roman" w:eastAsia="Calibri" w:hAnsi="Times New Roman" w:cs="Times New Roman"/>
          <w:b/>
          <w:sz w:val="24"/>
        </w:rPr>
      </w:pPr>
    </w:p>
    <w:p w14:paraId="2B022476" w14:textId="77777777" w:rsidR="004523A0" w:rsidRPr="004523A0" w:rsidRDefault="004523A0" w:rsidP="00913CFF">
      <w:pPr>
        <w:numPr>
          <w:ilvl w:val="0"/>
          <w:numId w:val="1"/>
        </w:numPr>
        <w:spacing w:after="0" w:line="240" w:lineRule="auto"/>
        <w:contextualSpacing/>
        <w:jc w:val="right"/>
        <w:rPr>
          <w:rFonts w:ascii="Times New Roman" w:eastAsia="Calibri" w:hAnsi="Times New Roman" w:cs="Times New Roman"/>
          <w:b/>
          <w:sz w:val="24"/>
        </w:rPr>
      </w:pPr>
      <w:r w:rsidRPr="004523A0">
        <w:rPr>
          <w:rFonts w:ascii="Times New Roman" w:eastAsia="Calibri" w:hAnsi="Times New Roman" w:cs="Times New Roman"/>
          <w:b/>
          <w:sz w:val="24"/>
        </w:rPr>
        <w:t>WHAT KIND OF DRUGS ENHANCE SPORT PERFORMANCE</w:t>
      </w:r>
      <w:r w:rsidR="00D12ABA">
        <w:rPr>
          <w:rFonts w:ascii="Times New Roman" w:eastAsia="Calibri" w:hAnsi="Times New Roman" w:cs="Times New Roman"/>
          <w:sz w:val="24"/>
        </w:rPr>
        <w:t>?..</w:t>
      </w:r>
      <w:r w:rsidRPr="004523A0">
        <w:rPr>
          <w:rFonts w:ascii="Times New Roman" w:eastAsia="Calibri" w:hAnsi="Times New Roman" w:cs="Times New Roman"/>
          <w:sz w:val="24"/>
        </w:rPr>
        <w:t>...….…………3</w:t>
      </w:r>
    </w:p>
    <w:p w14:paraId="0C3D996A" w14:textId="77777777" w:rsidR="004523A0" w:rsidRPr="004523A0" w:rsidRDefault="004523A0" w:rsidP="00913CFF">
      <w:pPr>
        <w:numPr>
          <w:ilvl w:val="1"/>
          <w:numId w:val="1"/>
        </w:numPr>
        <w:spacing w:after="0" w:line="240" w:lineRule="auto"/>
        <w:contextualSpacing/>
        <w:jc w:val="right"/>
        <w:rPr>
          <w:rFonts w:ascii="Times New Roman" w:eastAsia="Calibri" w:hAnsi="Times New Roman" w:cs="Times New Roman"/>
          <w:sz w:val="24"/>
        </w:rPr>
      </w:pPr>
      <w:r w:rsidRPr="004523A0">
        <w:rPr>
          <w:rFonts w:ascii="Times New Roman" w:eastAsia="Calibri" w:hAnsi="Times New Roman" w:cs="Times New Roman"/>
          <w:sz w:val="24"/>
        </w:rPr>
        <w:t>Anabolic Steroids………………………………….……………………….…...…4</w:t>
      </w:r>
    </w:p>
    <w:p w14:paraId="3233231E" w14:textId="77777777" w:rsidR="004523A0" w:rsidRPr="004523A0" w:rsidRDefault="004523A0" w:rsidP="00913CFF">
      <w:pPr>
        <w:numPr>
          <w:ilvl w:val="1"/>
          <w:numId w:val="1"/>
        </w:numPr>
        <w:spacing w:after="0" w:line="240" w:lineRule="auto"/>
        <w:contextualSpacing/>
        <w:jc w:val="right"/>
        <w:rPr>
          <w:rFonts w:ascii="Times New Roman" w:eastAsia="Calibri" w:hAnsi="Times New Roman" w:cs="Times New Roman"/>
          <w:sz w:val="24"/>
        </w:rPr>
      </w:pPr>
      <w:r w:rsidRPr="004523A0">
        <w:rPr>
          <w:rFonts w:ascii="Times New Roman" w:eastAsia="Calibri" w:hAnsi="Times New Roman" w:cs="Times New Roman"/>
          <w:sz w:val="24"/>
        </w:rPr>
        <w:t>Human Gr</w:t>
      </w:r>
      <w:r>
        <w:rPr>
          <w:rFonts w:ascii="Times New Roman" w:eastAsia="Calibri" w:hAnsi="Times New Roman" w:cs="Times New Roman"/>
          <w:sz w:val="24"/>
        </w:rPr>
        <w:t>owth Hormones………………...………………………………</w:t>
      </w:r>
      <w:r w:rsidRPr="004523A0">
        <w:rPr>
          <w:rFonts w:ascii="Times New Roman" w:eastAsia="Calibri" w:hAnsi="Times New Roman" w:cs="Times New Roman"/>
          <w:sz w:val="24"/>
        </w:rPr>
        <w:t>……</w:t>
      </w:r>
      <w:r>
        <w:rPr>
          <w:rFonts w:ascii="Times New Roman" w:eastAsia="Calibri" w:hAnsi="Times New Roman" w:cs="Times New Roman"/>
          <w:sz w:val="24"/>
        </w:rPr>
        <w:t>…5</w:t>
      </w:r>
    </w:p>
    <w:p w14:paraId="6ED704CC" w14:textId="5F09AFC2" w:rsidR="004523A0" w:rsidRPr="004523A0" w:rsidRDefault="004523A0" w:rsidP="00913CFF">
      <w:pPr>
        <w:numPr>
          <w:ilvl w:val="1"/>
          <w:numId w:val="1"/>
        </w:numPr>
        <w:spacing w:after="0" w:line="240" w:lineRule="auto"/>
        <w:contextualSpacing/>
        <w:jc w:val="right"/>
        <w:rPr>
          <w:rFonts w:ascii="Times New Roman" w:eastAsia="Calibri" w:hAnsi="Times New Roman" w:cs="Times New Roman"/>
          <w:sz w:val="24"/>
        </w:rPr>
      </w:pPr>
      <w:r w:rsidRPr="004523A0">
        <w:rPr>
          <w:rFonts w:ascii="Times New Roman" w:eastAsia="Calibri" w:hAnsi="Times New Roman" w:cs="Times New Roman"/>
          <w:sz w:val="24"/>
        </w:rPr>
        <w:t>Stimulants……………………………………………………………</w:t>
      </w:r>
      <w:r w:rsidR="008B705F">
        <w:rPr>
          <w:rFonts w:ascii="Times New Roman" w:eastAsia="Calibri" w:hAnsi="Times New Roman" w:cs="Times New Roman"/>
          <w:sz w:val="24"/>
        </w:rPr>
        <w:t>…</w:t>
      </w:r>
      <w:r w:rsidRPr="004523A0">
        <w:rPr>
          <w:rFonts w:ascii="Times New Roman" w:eastAsia="Calibri" w:hAnsi="Times New Roman" w:cs="Times New Roman"/>
          <w:sz w:val="24"/>
        </w:rPr>
        <w:t>…………</w:t>
      </w:r>
      <w:r w:rsidR="008B705F">
        <w:rPr>
          <w:rFonts w:ascii="Times New Roman" w:eastAsia="Calibri" w:hAnsi="Times New Roman" w:cs="Times New Roman"/>
          <w:sz w:val="24"/>
        </w:rPr>
        <w:t>6</w:t>
      </w:r>
    </w:p>
    <w:p w14:paraId="49DFEA37" w14:textId="36259032" w:rsidR="004523A0" w:rsidRDefault="00302F44" w:rsidP="00913CFF">
      <w:pPr>
        <w:numPr>
          <w:ilvl w:val="1"/>
          <w:numId w:val="1"/>
        </w:numPr>
        <w:spacing w:after="0" w:line="240" w:lineRule="auto"/>
        <w:contextualSpacing/>
        <w:jc w:val="right"/>
        <w:rPr>
          <w:rFonts w:ascii="Times New Roman" w:eastAsia="Calibri" w:hAnsi="Times New Roman" w:cs="Times New Roman"/>
          <w:sz w:val="24"/>
        </w:rPr>
      </w:pPr>
      <w:r>
        <w:rPr>
          <w:rFonts w:ascii="Times New Roman" w:eastAsia="Calibri" w:hAnsi="Times New Roman" w:cs="Times New Roman"/>
          <w:sz w:val="24"/>
        </w:rPr>
        <w:t xml:space="preserve">Blood and </w:t>
      </w:r>
      <w:r w:rsidR="004523A0" w:rsidRPr="004523A0">
        <w:rPr>
          <w:rFonts w:ascii="Times New Roman" w:eastAsia="Calibri" w:hAnsi="Times New Roman" w:cs="Times New Roman"/>
          <w:sz w:val="24"/>
        </w:rPr>
        <w:t xml:space="preserve">Gene </w:t>
      </w:r>
      <w:r>
        <w:rPr>
          <w:rFonts w:ascii="Times New Roman" w:eastAsia="Calibri" w:hAnsi="Times New Roman" w:cs="Times New Roman"/>
          <w:sz w:val="24"/>
        </w:rPr>
        <w:t>Doping…………</w:t>
      </w:r>
      <w:r w:rsidR="004523A0" w:rsidRPr="004523A0">
        <w:rPr>
          <w:rFonts w:ascii="Times New Roman" w:eastAsia="Calibri" w:hAnsi="Times New Roman" w:cs="Times New Roman"/>
          <w:sz w:val="24"/>
        </w:rPr>
        <w:t>…………………</w:t>
      </w:r>
      <w:r w:rsidR="00940393" w:rsidRPr="004523A0">
        <w:rPr>
          <w:rFonts w:ascii="Times New Roman" w:eastAsia="Calibri" w:hAnsi="Times New Roman" w:cs="Times New Roman"/>
          <w:sz w:val="24"/>
        </w:rPr>
        <w:t>…</w:t>
      </w:r>
      <w:r w:rsidR="00940393">
        <w:rPr>
          <w:rFonts w:ascii="Times New Roman" w:eastAsia="Calibri" w:hAnsi="Times New Roman" w:cs="Times New Roman"/>
          <w:sz w:val="24"/>
        </w:rPr>
        <w:t>.</w:t>
      </w:r>
      <w:r w:rsidR="004523A0" w:rsidRPr="004523A0">
        <w:rPr>
          <w:rFonts w:ascii="Times New Roman" w:eastAsia="Calibri" w:hAnsi="Times New Roman" w:cs="Times New Roman"/>
          <w:sz w:val="24"/>
        </w:rPr>
        <w:t>……………</w:t>
      </w:r>
      <w:r w:rsidR="008E3A23">
        <w:rPr>
          <w:rFonts w:ascii="Times New Roman" w:eastAsia="Calibri" w:hAnsi="Times New Roman" w:cs="Times New Roman"/>
          <w:sz w:val="24"/>
        </w:rPr>
        <w:t>….</w:t>
      </w:r>
      <w:r w:rsidR="004523A0" w:rsidRPr="004523A0">
        <w:rPr>
          <w:rFonts w:ascii="Times New Roman" w:eastAsia="Calibri" w:hAnsi="Times New Roman" w:cs="Times New Roman"/>
          <w:sz w:val="24"/>
        </w:rPr>
        <w:t>…………</w:t>
      </w:r>
      <w:r w:rsidR="00FA1F9F">
        <w:rPr>
          <w:rFonts w:ascii="Times New Roman" w:eastAsia="Calibri" w:hAnsi="Times New Roman" w:cs="Times New Roman"/>
          <w:sz w:val="24"/>
        </w:rPr>
        <w:t>9</w:t>
      </w:r>
    </w:p>
    <w:p w14:paraId="02278883" w14:textId="77777777" w:rsidR="00AC14AC" w:rsidRPr="004523A0" w:rsidRDefault="00AC14AC" w:rsidP="00913CFF">
      <w:pPr>
        <w:spacing w:after="0" w:line="240" w:lineRule="auto"/>
        <w:ind w:left="1440"/>
        <w:contextualSpacing/>
        <w:rPr>
          <w:rFonts w:ascii="Times New Roman" w:eastAsia="Calibri" w:hAnsi="Times New Roman" w:cs="Times New Roman"/>
          <w:sz w:val="24"/>
        </w:rPr>
      </w:pPr>
    </w:p>
    <w:p w14:paraId="2E290D3C" w14:textId="2A840A9D" w:rsidR="004523A0" w:rsidRPr="00913CFF" w:rsidRDefault="004523A0" w:rsidP="00913CFF">
      <w:pPr>
        <w:numPr>
          <w:ilvl w:val="0"/>
          <w:numId w:val="1"/>
        </w:numPr>
        <w:spacing w:after="0" w:line="240" w:lineRule="auto"/>
        <w:contextualSpacing/>
        <w:rPr>
          <w:rFonts w:ascii="Times New Roman" w:eastAsia="Calibri" w:hAnsi="Times New Roman" w:cs="Times New Roman"/>
          <w:b/>
          <w:sz w:val="24"/>
        </w:rPr>
      </w:pPr>
      <w:r w:rsidRPr="004523A0">
        <w:rPr>
          <w:rFonts w:ascii="Times New Roman" w:eastAsia="Calibri" w:hAnsi="Times New Roman" w:cs="Times New Roman"/>
          <w:b/>
          <w:sz w:val="24"/>
        </w:rPr>
        <w:t>RECORDS AND STERIOD USE. SHOULD RECORDS STAND IF ATHLETES ARE FOUND GUILTY OF TAKING DRUGS?</w:t>
      </w:r>
      <w:r w:rsidR="009E4194">
        <w:rPr>
          <w:rFonts w:ascii="Times New Roman" w:eastAsia="Calibri" w:hAnsi="Times New Roman" w:cs="Times New Roman"/>
          <w:sz w:val="24"/>
        </w:rPr>
        <w:t>..........................................................</w:t>
      </w:r>
      <w:r w:rsidR="000A0627">
        <w:rPr>
          <w:rFonts w:ascii="Times New Roman" w:eastAsia="Calibri" w:hAnsi="Times New Roman" w:cs="Times New Roman"/>
          <w:sz w:val="24"/>
        </w:rPr>
        <w:t>1</w:t>
      </w:r>
      <w:r w:rsidR="00FA1F9F">
        <w:rPr>
          <w:rFonts w:ascii="Times New Roman" w:eastAsia="Calibri" w:hAnsi="Times New Roman" w:cs="Times New Roman"/>
          <w:sz w:val="24"/>
        </w:rPr>
        <w:t>0</w:t>
      </w:r>
    </w:p>
    <w:p w14:paraId="38541F90" w14:textId="77777777" w:rsidR="00AC14AC" w:rsidRPr="00694A26" w:rsidRDefault="00AC14AC" w:rsidP="00913CFF">
      <w:pPr>
        <w:spacing w:after="0" w:line="240" w:lineRule="auto"/>
        <w:ind w:left="720"/>
        <w:contextualSpacing/>
        <w:rPr>
          <w:rFonts w:ascii="Times New Roman" w:eastAsia="Calibri" w:hAnsi="Times New Roman" w:cs="Times New Roman"/>
          <w:b/>
          <w:sz w:val="24"/>
        </w:rPr>
      </w:pPr>
    </w:p>
    <w:p w14:paraId="77ED74AF" w14:textId="2697F504" w:rsidR="004523A0" w:rsidRPr="00913CFF" w:rsidRDefault="004523A0" w:rsidP="00913CFF">
      <w:pPr>
        <w:numPr>
          <w:ilvl w:val="0"/>
          <w:numId w:val="1"/>
        </w:numPr>
        <w:spacing w:after="0" w:line="240" w:lineRule="auto"/>
        <w:contextualSpacing/>
        <w:rPr>
          <w:rFonts w:ascii="Times New Roman" w:eastAsia="Calibri" w:hAnsi="Times New Roman" w:cs="Times New Roman"/>
          <w:b/>
          <w:sz w:val="24"/>
        </w:rPr>
      </w:pPr>
      <w:r w:rsidRPr="004523A0">
        <w:rPr>
          <w:rFonts w:ascii="Times New Roman" w:eastAsia="Calibri" w:hAnsi="Times New Roman" w:cs="Times New Roman"/>
          <w:b/>
          <w:sz w:val="24"/>
        </w:rPr>
        <w:t>WHAT HAVE THE MLB, THE NFL AND OTHER MAJOR LEAGUES DONE TO CURB DRUG USE IN SPORTS AND WHAT MORE COULD/SHOULD BE DONE?</w:t>
      </w:r>
      <w:r w:rsidRPr="004523A0">
        <w:rPr>
          <w:rFonts w:ascii="Times New Roman" w:eastAsia="Calibri" w:hAnsi="Times New Roman" w:cs="Times New Roman"/>
          <w:sz w:val="24"/>
        </w:rPr>
        <w:t>...........................................................................................................</w:t>
      </w:r>
      <w:r w:rsidR="008E3A23">
        <w:rPr>
          <w:rFonts w:ascii="Times New Roman" w:eastAsia="Calibri" w:hAnsi="Times New Roman" w:cs="Times New Roman"/>
          <w:sz w:val="24"/>
        </w:rPr>
        <w:t>.......</w:t>
      </w:r>
      <w:r w:rsidR="009E4194">
        <w:rPr>
          <w:rFonts w:ascii="Times New Roman" w:eastAsia="Calibri" w:hAnsi="Times New Roman" w:cs="Times New Roman"/>
          <w:sz w:val="24"/>
        </w:rPr>
        <w:t>.</w:t>
      </w:r>
      <w:r w:rsidR="00F50532">
        <w:rPr>
          <w:rFonts w:ascii="Times New Roman" w:eastAsia="Calibri" w:hAnsi="Times New Roman" w:cs="Times New Roman"/>
          <w:sz w:val="24"/>
        </w:rPr>
        <w:t>.</w:t>
      </w:r>
      <w:r w:rsidR="008E3A23">
        <w:rPr>
          <w:rFonts w:ascii="Times New Roman" w:eastAsia="Calibri" w:hAnsi="Times New Roman" w:cs="Times New Roman"/>
          <w:sz w:val="24"/>
        </w:rPr>
        <w:t>......</w:t>
      </w:r>
      <w:r w:rsidR="00F50532">
        <w:rPr>
          <w:rFonts w:ascii="Times New Roman" w:eastAsia="Calibri" w:hAnsi="Times New Roman" w:cs="Times New Roman"/>
          <w:sz w:val="24"/>
        </w:rPr>
        <w:t>....1</w:t>
      </w:r>
      <w:r w:rsidR="00D479A8">
        <w:rPr>
          <w:rFonts w:ascii="Times New Roman" w:eastAsia="Calibri" w:hAnsi="Times New Roman" w:cs="Times New Roman"/>
          <w:sz w:val="24"/>
        </w:rPr>
        <w:t>1</w:t>
      </w:r>
    </w:p>
    <w:p w14:paraId="0C6108D6" w14:textId="31E12938" w:rsidR="00AC14AC" w:rsidRPr="004523A0" w:rsidRDefault="00AC14AC" w:rsidP="00913CFF">
      <w:pPr>
        <w:spacing w:after="0" w:line="240" w:lineRule="auto"/>
        <w:contextualSpacing/>
        <w:rPr>
          <w:rFonts w:ascii="Times New Roman" w:eastAsia="Calibri" w:hAnsi="Times New Roman" w:cs="Times New Roman"/>
          <w:b/>
          <w:sz w:val="24"/>
        </w:rPr>
      </w:pPr>
    </w:p>
    <w:p w14:paraId="6BA25F1F" w14:textId="2E9F54F9" w:rsidR="004523A0" w:rsidRPr="00913CFF" w:rsidRDefault="004523A0" w:rsidP="00913CFF">
      <w:pPr>
        <w:numPr>
          <w:ilvl w:val="0"/>
          <w:numId w:val="1"/>
        </w:numPr>
        <w:spacing w:after="0" w:line="240" w:lineRule="auto"/>
        <w:contextualSpacing/>
        <w:jc w:val="right"/>
        <w:rPr>
          <w:rFonts w:ascii="Times New Roman" w:eastAsia="Calibri" w:hAnsi="Times New Roman" w:cs="Times New Roman"/>
          <w:b/>
          <w:sz w:val="24"/>
        </w:rPr>
      </w:pPr>
      <w:r w:rsidRPr="004523A0">
        <w:rPr>
          <w:rFonts w:ascii="Times New Roman" w:eastAsia="Calibri" w:hAnsi="Times New Roman" w:cs="Times New Roman"/>
          <w:b/>
          <w:sz w:val="24"/>
        </w:rPr>
        <w:t>CONCLUSION</w:t>
      </w:r>
      <w:r w:rsidRPr="004523A0">
        <w:rPr>
          <w:rFonts w:ascii="Times New Roman" w:eastAsia="Calibri" w:hAnsi="Times New Roman" w:cs="Times New Roman"/>
          <w:sz w:val="24"/>
        </w:rPr>
        <w:t>…………………………………………………</w:t>
      </w:r>
      <w:r w:rsidR="00F50532">
        <w:rPr>
          <w:rFonts w:ascii="Times New Roman" w:eastAsia="Calibri" w:hAnsi="Times New Roman" w:cs="Times New Roman"/>
          <w:sz w:val="24"/>
        </w:rPr>
        <w:t>...</w:t>
      </w:r>
      <w:r w:rsidRPr="004523A0">
        <w:rPr>
          <w:rFonts w:ascii="Times New Roman" w:eastAsia="Calibri" w:hAnsi="Times New Roman" w:cs="Times New Roman"/>
          <w:sz w:val="24"/>
        </w:rPr>
        <w:t>…</w:t>
      </w:r>
      <w:r w:rsidR="00F50532">
        <w:rPr>
          <w:rFonts w:ascii="Times New Roman" w:eastAsia="Calibri" w:hAnsi="Times New Roman" w:cs="Times New Roman"/>
          <w:sz w:val="24"/>
        </w:rPr>
        <w:t>……</w:t>
      </w:r>
      <w:r w:rsidR="008E3A23">
        <w:rPr>
          <w:rFonts w:ascii="Times New Roman" w:eastAsia="Calibri" w:hAnsi="Times New Roman" w:cs="Times New Roman"/>
          <w:sz w:val="24"/>
        </w:rPr>
        <w:t>…….</w:t>
      </w:r>
      <w:r w:rsidR="00F50532">
        <w:rPr>
          <w:rFonts w:ascii="Times New Roman" w:eastAsia="Calibri" w:hAnsi="Times New Roman" w:cs="Times New Roman"/>
          <w:sz w:val="24"/>
        </w:rPr>
        <w:t>………1</w:t>
      </w:r>
      <w:r w:rsidR="00D479A8">
        <w:rPr>
          <w:rFonts w:ascii="Times New Roman" w:eastAsia="Calibri" w:hAnsi="Times New Roman" w:cs="Times New Roman"/>
          <w:sz w:val="24"/>
        </w:rPr>
        <w:t>3</w:t>
      </w:r>
    </w:p>
    <w:p w14:paraId="115D4E3B" w14:textId="37DC12A0" w:rsidR="00AC14AC" w:rsidRPr="004523A0" w:rsidRDefault="00AC14AC" w:rsidP="00913CFF">
      <w:pPr>
        <w:spacing w:after="0" w:line="240" w:lineRule="auto"/>
        <w:contextualSpacing/>
        <w:rPr>
          <w:rFonts w:ascii="Times New Roman" w:eastAsia="Calibri" w:hAnsi="Times New Roman" w:cs="Times New Roman"/>
          <w:b/>
          <w:sz w:val="24"/>
        </w:rPr>
      </w:pPr>
    </w:p>
    <w:p w14:paraId="4F282AB6" w14:textId="318BA8FA" w:rsidR="004523A0" w:rsidRPr="00913CFF" w:rsidRDefault="004523A0" w:rsidP="00913CFF">
      <w:pPr>
        <w:numPr>
          <w:ilvl w:val="0"/>
          <w:numId w:val="1"/>
        </w:numPr>
        <w:spacing w:after="0" w:line="240" w:lineRule="auto"/>
        <w:contextualSpacing/>
        <w:jc w:val="right"/>
        <w:rPr>
          <w:rFonts w:ascii="Times New Roman" w:eastAsia="Calibri" w:hAnsi="Times New Roman" w:cs="Times New Roman"/>
          <w:b/>
          <w:sz w:val="24"/>
        </w:rPr>
      </w:pPr>
      <w:r w:rsidRPr="004523A0">
        <w:rPr>
          <w:rFonts w:ascii="Times New Roman" w:eastAsia="Calibri" w:hAnsi="Times New Roman" w:cs="Times New Roman"/>
          <w:b/>
          <w:sz w:val="24"/>
        </w:rPr>
        <w:t>REFERENCES</w:t>
      </w:r>
      <w:r w:rsidRPr="004523A0">
        <w:rPr>
          <w:rFonts w:ascii="Times New Roman" w:eastAsia="Calibri" w:hAnsi="Times New Roman" w:cs="Times New Roman"/>
          <w:sz w:val="24"/>
        </w:rPr>
        <w:t>……………………………………</w:t>
      </w:r>
      <w:r w:rsidR="008E3A23">
        <w:rPr>
          <w:rFonts w:ascii="Times New Roman" w:eastAsia="Calibri" w:hAnsi="Times New Roman" w:cs="Times New Roman"/>
          <w:sz w:val="24"/>
        </w:rPr>
        <w:t>……………</w:t>
      </w:r>
      <w:r w:rsidRPr="004523A0">
        <w:rPr>
          <w:rFonts w:ascii="Times New Roman" w:eastAsia="Calibri" w:hAnsi="Times New Roman" w:cs="Times New Roman"/>
          <w:sz w:val="24"/>
        </w:rPr>
        <w:t>……………………….</w:t>
      </w:r>
      <w:r w:rsidR="00F50532">
        <w:rPr>
          <w:rFonts w:ascii="Times New Roman" w:eastAsia="Calibri" w:hAnsi="Times New Roman" w:cs="Times New Roman"/>
          <w:sz w:val="24"/>
        </w:rPr>
        <w:t>1</w:t>
      </w:r>
      <w:r w:rsidR="00D479A8">
        <w:rPr>
          <w:rFonts w:ascii="Times New Roman" w:eastAsia="Calibri" w:hAnsi="Times New Roman" w:cs="Times New Roman"/>
          <w:sz w:val="24"/>
        </w:rPr>
        <w:t>5</w:t>
      </w:r>
    </w:p>
    <w:p w14:paraId="3B08A415" w14:textId="3122D923" w:rsidR="00AC14AC" w:rsidRPr="005401C8" w:rsidRDefault="00AC14AC" w:rsidP="00913CFF">
      <w:pPr>
        <w:spacing w:after="0" w:line="240" w:lineRule="auto"/>
        <w:contextualSpacing/>
        <w:rPr>
          <w:rFonts w:ascii="Times New Roman" w:eastAsia="Calibri" w:hAnsi="Times New Roman" w:cs="Times New Roman"/>
          <w:b/>
          <w:sz w:val="24"/>
        </w:rPr>
      </w:pPr>
    </w:p>
    <w:p w14:paraId="52FB6B19" w14:textId="028C96C2" w:rsidR="005401C8" w:rsidRPr="008155A1" w:rsidRDefault="005401C8" w:rsidP="00913CFF">
      <w:pPr>
        <w:numPr>
          <w:ilvl w:val="0"/>
          <w:numId w:val="1"/>
        </w:numPr>
        <w:spacing w:after="0" w:line="240" w:lineRule="auto"/>
        <w:contextualSpacing/>
        <w:jc w:val="right"/>
        <w:rPr>
          <w:rFonts w:ascii="Times New Roman" w:eastAsia="Calibri" w:hAnsi="Times New Roman" w:cs="Times New Roman"/>
          <w:b/>
          <w:sz w:val="24"/>
        </w:rPr>
      </w:pPr>
      <w:r>
        <w:rPr>
          <w:rFonts w:ascii="Times New Roman" w:eastAsia="Calibri" w:hAnsi="Times New Roman" w:cs="Times New Roman"/>
          <w:b/>
          <w:sz w:val="24"/>
        </w:rPr>
        <w:t>APPENDIXES</w:t>
      </w:r>
      <w:r w:rsidRPr="005401C8">
        <w:rPr>
          <w:rFonts w:ascii="Times New Roman" w:eastAsia="Calibri" w:hAnsi="Times New Roman" w:cs="Times New Roman"/>
          <w:sz w:val="24"/>
        </w:rPr>
        <w:t>………………………</w:t>
      </w:r>
      <w:r>
        <w:rPr>
          <w:rFonts w:ascii="Times New Roman" w:eastAsia="Calibri" w:hAnsi="Times New Roman" w:cs="Times New Roman"/>
          <w:sz w:val="24"/>
        </w:rPr>
        <w:t>………………………………………………</w:t>
      </w:r>
      <w:r w:rsidR="00940393">
        <w:rPr>
          <w:rFonts w:ascii="Times New Roman" w:eastAsia="Calibri" w:hAnsi="Times New Roman" w:cs="Times New Roman"/>
          <w:sz w:val="24"/>
        </w:rPr>
        <w:t>….</w:t>
      </w:r>
      <w:r w:rsidR="008F309D">
        <w:rPr>
          <w:rFonts w:ascii="Times New Roman" w:eastAsia="Calibri" w:hAnsi="Times New Roman" w:cs="Times New Roman"/>
          <w:sz w:val="24"/>
        </w:rPr>
        <w:t>18</w:t>
      </w:r>
    </w:p>
    <w:p w14:paraId="124875E7" w14:textId="4D5B244F" w:rsidR="008155A1" w:rsidRPr="008155A1" w:rsidRDefault="008155A1" w:rsidP="00913CFF">
      <w:pPr>
        <w:pStyle w:val="ListParagraph"/>
        <w:numPr>
          <w:ilvl w:val="1"/>
          <w:numId w:val="1"/>
        </w:numPr>
        <w:spacing w:after="0" w:line="240" w:lineRule="auto"/>
        <w:jc w:val="right"/>
        <w:rPr>
          <w:rFonts w:ascii="Times New Roman" w:eastAsia="Calibri" w:hAnsi="Times New Roman" w:cs="Times New Roman"/>
          <w:sz w:val="24"/>
        </w:rPr>
      </w:pPr>
      <w:r w:rsidRPr="008155A1">
        <w:rPr>
          <w:rFonts w:ascii="Times New Roman" w:eastAsia="Calibri" w:hAnsi="Times New Roman" w:cs="Times New Roman"/>
          <w:sz w:val="24"/>
        </w:rPr>
        <w:t xml:space="preserve">Appendix A: </w:t>
      </w:r>
      <w:r w:rsidR="00D73596" w:rsidRPr="00D73596">
        <w:rPr>
          <w:rFonts w:ascii="Times New Roman" w:eastAsia="Calibri" w:hAnsi="Times New Roman" w:cs="Times New Roman"/>
          <w:sz w:val="24"/>
        </w:rPr>
        <w:t>Reason and Side Effects of Anabolic Steroids</w:t>
      </w:r>
      <w:r w:rsidR="00C623F2">
        <w:rPr>
          <w:rFonts w:ascii="Times New Roman" w:eastAsia="Calibri" w:hAnsi="Times New Roman" w:cs="Times New Roman"/>
          <w:sz w:val="24"/>
        </w:rPr>
        <w:t>………………….…</w:t>
      </w:r>
      <w:r w:rsidR="008F309D">
        <w:rPr>
          <w:rFonts w:ascii="Times New Roman" w:eastAsia="Calibri" w:hAnsi="Times New Roman" w:cs="Times New Roman"/>
          <w:sz w:val="24"/>
        </w:rPr>
        <w:t>18</w:t>
      </w:r>
    </w:p>
    <w:p w14:paraId="00DFCDE7" w14:textId="3C8CC4B0" w:rsidR="008155A1" w:rsidRDefault="008155A1" w:rsidP="00913CFF">
      <w:pPr>
        <w:pStyle w:val="ListParagraph"/>
        <w:numPr>
          <w:ilvl w:val="1"/>
          <w:numId w:val="1"/>
        </w:numPr>
        <w:spacing w:after="0" w:line="240" w:lineRule="auto"/>
        <w:jc w:val="right"/>
        <w:rPr>
          <w:rFonts w:ascii="Times New Roman" w:eastAsia="Calibri" w:hAnsi="Times New Roman" w:cs="Times New Roman"/>
          <w:sz w:val="24"/>
        </w:rPr>
      </w:pPr>
      <w:r>
        <w:rPr>
          <w:rFonts w:ascii="Times New Roman" w:eastAsia="Calibri" w:hAnsi="Times New Roman" w:cs="Times New Roman"/>
          <w:sz w:val="24"/>
        </w:rPr>
        <w:t xml:space="preserve">Appendix B: </w:t>
      </w:r>
      <w:r w:rsidR="00D73596">
        <w:rPr>
          <w:rFonts w:ascii="Times New Roman" w:eastAsia="Calibri" w:hAnsi="Times New Roman" w:cs="Times New Roman"/>
          <w:sz w:val="24"/>
        </w:rPr>
        <w:t>Guide to Performance-Enhancing Substances</w:t>
      </w:r>
      <w:r w:rsidR="00C623F2">
        <w:rPr>
          <w:rFonts w:ascii="Times New Roman" w:eastAsia="Calibri" w:hAnsi="Times New Roman" w:cs="Times New Roman"/>
          <w:sz w:val="24"/>
        </w:rPr>
        <w:t>……………………</w:t>
      </w:r>
      <w:r w:rsidR="00F50532">
        <w:rPr>
          <w:rFonts w:ascii="Times New Roman" w:eastAsia="Calibri" w:hAnsi="Times New Roman" w:cs="Times New Roman"/>
          <w:sz w:val="24"/>
        </w:rPr>
        <w:t>.2</w:t>
      </w:r>
      <w:r w:rsidR="008F309D">
        <w:rPr>
          <w:rFonts w:ascii="Times New Roman" w:eastAsia="Calibri" w:hAnsi="Times New Roman" w:cs="Times New Roman"/>
          <w:sz w:val="24"/>
        </w:rPr>
        <w:t>0</w:t>
      </w:r>
    </w:p>
    <w:p w14:paraId="24EAC620" w14:textId="519F4B7E" w:rsidR="008155A1" w:rsidRDefault="008155A1" w:rsidP="00AB5225">
      <w:pPr>
        <w:pStyle w:val="ListParagraph"/>
        <w:numPr>
          <w:ilvl w:val="1"/>
          <w:numId w:val="1"/>
        </w:numPr>
        <w:spacing w:after="0" w:line="240" w:lineRule="auto"/>
        <w:jc w:val="right"/>
        <w:rPr>
          <w:rFonts w:ascii="Times New Roman" w:eastAsia="Calibri" w:hAnsi="Times New Roman" w:cs="Times New Roman"/>
          <w:sz w:val="24"/>
        </w:rPr>
      </w:pPr>
      <w:r>
        <w:rPr>
          <w:rFonts w:ascii="Times New Roman" w:eastAsia="Calibri" w:hAnsi="Times New Roman" w:cs="Times New Roman"/>
          <w:sz w:val="24"/>
        </w:rPr>
        <w:t>Appendix C:</w:t>
      </w:r>
      <w:r w:rsidR="00A70D53">
        <w:rPr>
          <w:rFonts w:ascii="Times New Roman" w:eastAsia="Calibri" w:hAnsi="Times New Roman" w:cs="Times New Roman"/>
          <w:sz w:val="24"/>
        </w:rPr>
        <w:t xml:space="preserve"> </w:t>
      </w:r>
      <w:r w:rsidR="00A70D53" w:rsidRPr="00A70D53">
        <w:rPr>
          <w:rFonts w:ascii="Times New Roman" w:eastAsia="Calibri" w:hAnsi="Times New Roman" w:cs="Times New Roman"/>
          <w:sz w:val="24"/>
        </w:rPr>
        <w:t>Effects of Caffeine Supplementation</w:t>
      </w:r>
      <w:r w:rsidR="00AB5225">
        <w:rPr>
          <w:rFonts w:ascii="Times New Roman" w:eastAsia="Calibri" w:hAnsi="Times New Roman" w:cs="Times New Roman"/>
          <w:sz w:val="24"/>
        </w:rPr>
        <w:t xml:space="preserve"> ……………</w:t>
      </w:r>
      <w:r w:rsidR="00C623F2">
        <w:rPr>
          <w:rFonts w:ascii="Times New Roman" w:eastAsia="Calibri" w:hAnsi="Times New Roman" w:cs="Times New Roman"/>
          <w:sz w:val="24"/>
        </w:rPr>
        <w:t>…</w:t>
      </w:r>
      <w:r w:rsidR="00940393">
        <w:rPr>
          <w:rFonts w:ascii="Times New Roman" w:eastAsia="Calibri" w:hAnsi="Times New Roman" w:cs="Times New Roman"/>
          <w:sz w:val="24"/>
        </w:rPr>
        <w:t>….</w:t>
      </w:r>
      <w:r w:rsidR="00C623F2">
        <w:rPr>
          <w:rFonts w:ascii="Times New Roman" w:eastAsia="Calibri" w:hAnsi="Times New Roman" w:cs="Times New Roman"/>
          <w:sz w:val="24"/>
        </w:rPr>
        <w:t>…………</w:t>
      </w:r>
      <w:r w:rsidR="00F50532">
        <w:rPr>
          <w:rFonts w:ascii="Times New Roman" w:eastAsia="Calibri" w:hAnsi="Times New Roman" w:cs="Times New Roman"/>
          <w:sz w:val="24"/>
        </w:rPr>
        <w:t>.2</w:t>
      </w:r>
      <w:r w:rsidR="008F309D">
        <w:rPr>
          <w:rFonts w:ascii="Times New Roman" w:eastAsia="Calibri" w:hAnsi="Times New Roman" w:cs="Times New Roman"/>
          <w:sz w:val="24"/>
        </w:rPr>
        <w:t>2</w:t>
      </w:r>
    </w:p>
    <w:p w14:paraId="5DBF7DBC" w14:textId="7EF79301" w:rsidR="008155A1" w:rsidRPr="008155A1" w:rsidRDefault="008155A1" w:rsidP="00913CFF">
      <w:pPr>
        <w:pStyle w:val="ListParagraph"/>
        <w:numPr>
          <w:ilvl w:val="1"/>
          <w:numId w:val="1"/>
        </w:numPr>
        <w:spacing w:after="0" w:line="240" w:lineRule="auto"/>
        <w:jc w:val="right"/>
        <w:rPr>
          <w:rFonts w:ascii="Times New Roman" w:eastAsia="Calibri" w:hAnsi="Times New Roman" w:cs="Times New Roman"/>
          <w:sz w:val="24"/>
        </w:rPr>
      </w:pPr>
      <w:r>
        <w:rPr>
          <w:rFonts w:ascii="Times New Roman" w:eastAsia="Calibri" w:hAnsi="Times New Roman" w:cs="Times New Roman"/>
          <w:sz w:val="24"/>
        </w:rPr>
        <w:t>Appendix D: Gene Variants in Gene Doping</w:t>
      </w:r>
      <w:r w:rsidR="00C623F2">
        <w:rPr>
          <w:rFonts w:ascii="Times New Roman" w:eastAsia="Calibri" w:hAnsi="Times New Roman" w:cs="Times New Roman"/>
          <w:sz w:val="24"/>
        </w:rPr>
        <w:t>……………………………………</w:t>
      </w:r>
      <w:r w:rsidR="008F309D">
        <w:rPr>
          <w:rFonts w:ascii="Times New Roman" w:eastAsia="Calibri" w:hAnsi="Times New Roman" w:cs="Times New Roman"/>
          <w:sz w:val="24"/>
        </w:rPr>
        <w:t>2</w:t>
      </w:r>
      <w:r w:rsidR="008F309D">
        <w:rPr>
          <w:rFonts w:ascii="Times New Roman" w:eastAsia="Calibri" w:hAnsi="Times New Roman" w:cs="Times New Roman"/>
          <w:sz w:val="24"/>
        </w:rPr>
        <w:t>4</w:t>
      </w:r>
    </w:p>
    <w:p w14:paraId="16477EE9" w14:textId="77777777" w:rsidR="00E60322" w:rsidRDefault="00E60322" w:rsidP="00913CFF">
      <w:pPr>
        <w:spacing w:after="0" w:line="240" w:lineRule="auto"/>
        <w:rPr>
          <w:rFonts w:ascii="Times New Roman" w:eastAsia="Calibri" w:hAnsi="Times New Roman" w:cs="Times New Roman"/>
          <w:b/>
          <w:sz w:val="24"/>
        </w:rPr>
      </w:pPr>
    </w:p>
    <w:p w14:paraId="4FDC7820" w14:textId="77777777" w:rsidR="00694A26" w:rsidRDefault="00694A26" w:rsidP="00A32B1C">
      <w:pPr>
        <w:spacing w:after="0" w:line="480" w:lineRule="auto"/>
        <w:rPr>
          <w:rFonts w:ascii="Times New Roman" w:eastAsia="Calibri" w:hAnsi="Times New Roman" w:cs="Times New Roman"/>
          <w:b/>
          <w:sz w:val="24"/>
        </w:rPr>
      </w:pPr>
    </w:p>
    <w:p w14:paraId="57F94867" w14:textId="5C97AE68" w:rsidR="006D3D3B" w:rsidRDefault="006D3D3B" w:rsidP="00A32B1C">
      <w:pPr>
        <w:spacing w:after="0" w:line="480" w:lineRule="auto"/>
        <w:rPr>
          <w:rFonts w:ascii="Times New Roman" w:eastAsia="Calibri" w:hAnsi="Times New Roman" w:cs="Times New Roman"/>
          <w:b/>
          <w:sz w:val="24"/>
        </w:rPr>
      </w:pPr>
    </w:p>
    <w:p w14:paraId="420AA1B9" w14:textId="33171298" w:rsidR="00AC14AC" w:rsidRDefault="00AC14AC" w:rsidP="00A32B1C">
      <w:pPr>
        <w:spacing w:after="0" w:line="480" w:lineRule="auto"/>
        <w:rPr>
          <w:rFonts w:ascii="Times New Roman" w:eastAsia="Calibri" w:hAnsi="Times New Roman" w:cs="Times New Roman"/>
          <w:b/>
          <w:sz w:val="24"/>
        </w:rPr>
      </w:pPr>
    </w:p>
    <w:p w14:paraId="173111BC" w14:textId="7F5ADBA0" w:rsidR="00AC14AC" w:rsidRDefault="00AC14AC" w:rsidP="00A32B1C">
      <w:pPr>
        <w:spacing w:after="0" w:line="480" w:lineRule="auto"/>
        <w:rPr>
          <w:rFonts w:ascii="Times New Roman" w:eastAsia="Calibri" w:hAnsi="Times New Roman" w:cs="Times New Roman"/>
          <w:b/>
          <w:sz w:val="24"/>
        </w:rPr>
      </w:pPr>
    </w:p>
    <w:p w14:paraId="5BA87A91" w14:textId="6C84CF3B" w:rsidR="00AC14AC" w:rsidRDefault="00AC14AC" w:rsidP="00A32B1C">
      <w:pPr>
        <w:spacing w:after="0" w:line="480" w:lineRule="auto"/>
        <w:rPr>
          <w:rFonts w:ascii="Times New Roman" w:eastAsia="Calibri" w:hAnsi="Times New Roman" w:cs="Times New Roman"/>
          <w:b/>
          <w:sz w:val="24"/>
        </w:rPr>
      </w:pPr>
    </w:p>
    <w:p w14:paraId="3E0F0E3C" w14:textId="028754A4" w:rsidR="00AC14AC" w:rsidRDefault="00AC14AC" w:rsidP="00A32B1C">
      <w:pPr>
        <w:spacing w:after="0" w:line="480" w:lineRule="auto"/>
        <w:rPr>
          <w:rFonts w:ascii="Times New Roman" w:eastAsia="Calibri" w:hAnsi="Times New Roman" w:cs="Times New Roman"/>
          <w:b/>
          <w:sz w:val="24"/>
        </w:rPr>
      </w:pPr>
    </w:p>
    <w:p w14:paraId="1CC6DBD7" w14:textId="4F223F8E" w:rsidR="00AC14AC" w:rsidRDefault="00AC14AC" w:rsidP="00A32B1C">
      <w:pPr>
        <w:spacing w:after="0" w:line="480" w:lineRule="auto"/>
        <w:rPr>
          <w:rFonts w:ascii="Times New Roman" w:eastAsia="Calibri" w:hAnsi="Times New Roman" w:cs="Times New Roman"/>
          <w:b/>
          <w:sz w:val="24"/>
        </w:rPr>
      </w:pPr>
    </w:p>
    <w:p w14:paraId="6FECF73C" w14:textId="6334A87E" w:rsidR="00AC14AC" w:rsidRDefault="00AC14AC" w:rsidP="00A32B1C">
      <w:pPr>
        <w:spacing w:after="0" w:line="480" w:lineRule="auto"/>
        <w:rPr>
          <w:rFonts w:ascii="Times New Roman" w:eastAsia="Calibri" w:hAnsi="Times New Roman" w:cs="Times New Roman"/>
          <w:b/>
          <w:sz w:val="24"/>
        </w:rPr>
      </w:pPr>
    </w:p>
    <w:p w14:paraId="7630D152" w14:textId="188C6415" w:rsidR="00AC14AC" w:rsidRDefault="00AC14AC" w:rsidP="00A32B1C">
      <w:pPr>
        <w:spacing w:after="0" w:line="480" w:lineRule="auto"/>
        <w:rPr>
          <w:rFonts w:ascii="Times New Roman" w:eastAsia="Calibri" w:hAnsi="Times New Roman" w:cs="Times New Roman"/>
          <w:b/>
          <w:sz w:val="24"/>
        </w:rPr>
      </w:pPr>
    </w:p>
    <w:p w14:paraId="5CE82A68" w14:textId="77777777" w:rsidR="00AB5225" w:rsidRDefault="00AB5225" w:rsidP="00A32B1C">
      <w:pPr>
        <w:spacing w:after="0" w:line="480" w:lineRule="auto"/>
        <w:rPr>
          <w:rFonts w:ascii="Times New Roman" w:eastAsia="Calibri" w:hAnsi="Times New Roman" w:cs="Times New Roman"/>
          <w:b/>
          <w:sz w:val="24"/>
        </w:rPr>
      </w:pPr>
      <w:bookmarkStart w:id="0" w:name="_GoBack"/>
      <w:bookmarkEnd w:id="0"/>
    </w:p>
    <w:p w14:paraId="115B7D06" w14:textId="7ACF82C6" w:rsidR="004523A0" w:rsidRPr="00913CFF" w:rsidRDefault="004523A0" w:rsidP="004523A0">
      <w:pPr>
        <w:spacing w:after="0" w:line="480" w:lineRule="auto"/>
        <w:jc w:val="center"/>
        <w:rPr>
          <w:rFonts w:ascii="Times New Roman" w:eastAsia="Calibri" w:hAnsi="Times New Roman" w:cs="Times New Roman"/>
          <w:b/>
          <w:sz w:val="24"/>
        </w:rPr>
      </w:pPr>
      <w:r w:rsidRPr="00913CFF">
        <w:rPr>
          <w:rFonts w:ascii="Times New Roman" w:eastAsia="Calibri" w:hAnsi="Times New Roman" w:cs="Times New Roman"/>
          <w:b/>
          <w:sz w:val="24"/>
        </w:rPr>
        <w:lastRenderedPageBreak/>
        <w:t>INTRODUCTION</w:t>
      </w:r>
    </w:p>
    <w:p w14:paraId="7DD80E57" w14:textId="0D81C0DA" w:rsidR="004523A0" w:rsidRPr="004523A0" w:rsidRDefault="004523A0" w:rsidP="004523A0">
      <w:pPr>
        <w:spacing w:after="0" w:line="480" w:lineRule="auto"/>
        <w:rPr>
          <w:rFonts w:ascii="Times New Roman" w:eastAsia="Calibri" w:hAnsi="Times New Roman" w:cs="Times New Roman"/>
          <w:sz w:val="24"/>
        </w:rPr>
      </w:pPr>
      <w:r w:rsidRPr="004523A0">
        <w:rPr>
          <w:rFonts w:ascii="Times New Roman" w:eastAsia="Calibri" w:hAnsi="Times New Roman" w:cs="Times New Roman"/>
          <w:b/>
          <w:sz w:val="24"/>
        </w:rPr>
        <w:tab/>
      </w:r>
      <w:r w:rsidRPr="004523A0">
        <w:rPr>
          <w:rFonts w:ascii="Times New Roman" w:eastAsia="Calibri" w:hAnsi="Times New Roman" w:cs="Times New Roman"/>
          <w:sz w:val="24"/>
        </w:rPr>
        <w:t xml:space="preserve">In </w:t>
      </w:r>
      <w:r w:rsidR="00940393" w:rsidRPr="004523A0">
        <w:rPr>
          <w:rFonts w:ascii="Times New Roman" w:eastAsia="Calibri" w:hAnsi="Times New Roman" w:cs="Times New Roman"/>
          <w:sz w:val="24"/>
        </w:rPr>
        <w:t>sport,</w:t>
      </w:r>
      <w:r w:rsidRPr="004523A0">
        <w:rPr>
          <w:rFonts w:ascii="Times New Roman" w:eastAsia="Calibri" w:hAnsi="Times New Roman" w:cs="Times New Roman"/>
          <w:sz w:val="24"/>
        </w:rPr>
        <w:t xml:space="preserve"> there have always been different versions of cheating. Ty Cobb for example </w:t>
      </w:r>
      <w:r w:rsidR="003F6F8F">
        <w:rPr>
          <w:rFonts w:ascii="Times New Roman" w:eastAsia="Calibri" w:hAnsi="Times New Roman" w:cs="Times New Roman"/>
          <w:sz w:val="24"/>
        </w:rPr>
        <w:t>in the early 1900’s sharpened</w:t>
      </w:r>
      <w:r w:rsidRPr="004523A0">
        <w:rPr>
          <w:rFonts w:ascii="Times New Roman" w:eastAsia="Calibri" w:hAnsi="Times New Roman" w:cs="Times New Roman"/>
          <w:sz w:val="24"/>
        </w:rPr>
        <w:t xml:space="preserve"> his cleats, so when he slid into bases he </w:t>
      </w:r>
      <w:r w:rsidR="00AC14AC">
        <w:rPr>
          <w:rFonts w:ascii="Times New Roman" w:eastAsia="Calibri" w:hAnsi="Times New Roman" w:cs="Times New Roman"/>
          <w:sz w:val="24"/>
        </w:rPr>
        <w:t xml:space="preserve">would </w:t>
      </w:r>
      <w:r w:rsidRPr="004523A0">
        <w:rPr>
          <w:rFonts w:ascii="Times New Roman" w:eastAsia="Calibri" w:hAnsi="Times New Roman" w:cs="Times New Roman"/>
          <w:sz w:val="24"/>
        </w:rPr>
        <w:t>cut up the opposin</w:t>
      </w:r>
      <w:r w:rsidR="003F6F8F">
        <w:rPr>
          <w:rFonts w:ascii="Times New Roman" w:eastAsia="Calibri" w:hAnsi="Times New Roman" w:cs="Times New Roman"/>
          <w:sz w:val="24"/>
        </w:rPr>
        <w:t xml:space="preserve">g player. </w:t>
      </w:r>
      <w:r w:rsidR="00D12ABA">
        <w:rPr>
          <w:rFonts w:ascii="Times New Roman" w:eastAsia="Calibri" w:hAnsi="Times New Roman" w:cs="Times New Roman"/>
          <w:sz w:val="24"/>
        </w:rPr>
        <w:t>M</w:t>
      </w:r>
      <w:r w:rsidR="003F6F8F">
        <w:rPr>
          <w:rFonts w:ascii="Times New Roman" w:eastAsia="Calibri" w:hAnsi="Times New Roman" w:cs="Times New Roman"/>
          <w:sz w:val="24"/>
        </w:rPr>
        <w:t>ore recent example</w:t>
      </w:r>
      <w:r w:rsidRPr="004523A0">
        <w:rPr>
          <w:rFonts w:ascii="Times New Roman" w:eastAsia="Calibri" w:hAnsi="Times New Roman" w:cs="Times New Roman"/>
          <w:sz w:val="24"/>
        </w:rPr>
        <w:t xml:space="preserve">s </w:t>
      </w:r>
      <w:r w:rsidR="00AC14AC">
        <w:rPr>
          <w:rFonts w:ascii="Times New Roman" w:eastAsia="Calibri" w:hAnsi="Times New Roman" w:cs="Times New Roman"/>
          <w:sz w:val="24"/>
        </w:rPr>
        <w:t xml:space="preserve">of </w:t>
      </w:r>
      <w:r w:rsidR="00AC14AC" w:rsidRPr="004523A0">
        <w:rPr>
          <w:rFonts w:ascii="Times New Roman" w:eastAsia="Calibri" w:hAnsi="Times New Roman" w:cs="Times New Roman"/>
          <w:sz w:val="24"/>
        </w:rPr>
        <w:t>cheating</w:t>
      </w:r>
      <w:r w:rsidR="003F6F8F">
        <w:rPr>
          <w:rFonts w:ascii="Times New Roman" w:eastAsia="Calibri" w:hAnsi="Times New Roman" w:cs="Times New Roman"/>
          <w:sz w:val="24"/>
        </w:rPr>
        <w:t xml:space="preserve"> are</w:t>
      </w:r>
      <w:r w:rsidRPr="004523A0">
        <w:rPr>
          <w:rFonts w:ascii="Times New Roman" w:eastAsia="Calibri" w:hAnsi="Times New Roman" w:cs="Times New Roman"/>
          <w:sz w:val="24"/>
        </w:rPr>
        <w:t xml:space="preserve"> Barry Bonds and Lance Armstrong </w:t>
      </w:r>
      <w:r w:rsidR="00C15323">
        <w:rPr>
          <w:rFonts w:ascii="Times New Roman" w:eastAsia="Calibri" w:hAnsi="Times New Roman" w:cs="Times New Roman"/>
          <w:sz w:val="24"/>
        </w:rPr>
        <w:t xml:space="preserve">who </w:t>
      </w:r>
      <w:r w:rsidR="00940393">
        <w:rPr>
          <w:rFonts w:ascii="Times New Roman" w:eastAsia="Calibri" w:hAnsi="Times New Roman" w:cs="Times New Roman"/>
          <w:sz w:val="24"/>
        </w:rPr>
        <w:t xml:space="preserve">used </w:t>
      </w:r>
      <w:r w:rsidR="00940393" w:rsidRPr="004523A0">
        <w:rPr>
          <w:rFonts w:ascii="Times New Roman" w:eastAsia="Calibri" w:hAnsi="Times New Roman" w:cs="Times New Roman"/>
          <w:sz w:val="24"/>
        </w:rPr>
        <w:t>performance</w:t>
      </w:r>
      <w:r w:rsidRPr="004523A0">
        <w:rPr>
          <w:rFonts w:ascii="Times New Roman" w:eastAsia="Calibri" w:hAnsi="Times New Roman" w:cs="Times New Roman"/>
          <w:sz w:val="24"/>
        </w:rPr>
        <w:t xml:space="preserve"> enhancing drugs to</w:t>
      </w:r>
      <w:r w:rsidR="00C15323">
        <w:rPr>
          <w:rFonts w:ascii="Times New Roman" w:eastAsia="Calibri" w:hAnsi="Times New Roman" w:cs="Times New Roman"/>
          <w:sz w:val="24"/>
        </w:rPr>
        <w:t xml:space="preserve"> gain a competitive edge and </w:t>
      </w:r>
      <w:r w:rsidR="007E5579">
        <w:rPr>
          <w:rFonts w:ascii="Times New Roman" w:eastAsia="Calibri" w:hAnsi="Times New Roman" w:cs="Times New Roman"/>
          <w:sz w:val="24"/>
        </w:rPr>
        <w:t>win.</w:t>
      </w:r>
      <w:r w:rsidRPr="004523A0">
        <w:rPr>
          <w:rFonts w:ascii="Times New Roman" w:eastAsia="Calibri" w:hAnsi="Times New Roman" w:cs="Times New Roman"/>
          <w:sz w:val="24"/>
        </w:rPr>
        <w:t xml:space="preserve"> Players use a various number of methods to enhance performance.</w:t>
      </w:r>
    </w:p>
    <w:p w14:paraId="64AB2487" w14:textId="700CD601" w:rsidR="004523A0" w:rsidRDefault="004523A0" w:rsidP="004523A0">
      <w:pPr>
        <w:spacing w:after="0" w:line="480" w:lineRule="auto"/>
        <w:rPr>
          <w:rFonts w:ascii="Times New Roman" w:eastAsia="Calibri" w:hAnsi="Times New Roman" w:cs="Times New Roman"/>
          <w:sz w:val="24"/>
        </w:rPr>
      </w:pPr>
      <w:r w:rsidRPr="004523A0">
        <w:rPr>
          <w:rFonts w:ascii="Times New Roman" w:eastAsia="Calibri" w:hAnsi="Times New Roman" w:cs="Times New Roman"/>
          <w:sz w:val="24"/>
        </w:rPr>
        <w:tab/>
        <w:t xml:space="preserve">Two main techniques </w:t>
      </w:r>
      <w:r w:rsidR="00AC14AC">
        <w:rPr>
          <w:rFonts w:ascii="Times New Roman" w:eastAsia="Calibri" w:hAnsi="Times New Roman" w:cs="Times New Roman"/>
          <w:sz w:val="24"/>
        </w:rPr>
        <w:t xml:space="preserve">of performance enhancing methods are </w:t>
      </w:r>
      <w:r w:rsidRPr="004523A0">
        <w:rPr>
          <w:rFonts w:ascii="Times New Roman" w:eastAsia="Calibri" w:hAnsi="Times New Roman" w:cs="Times New Roman"/>
          <w:sz w:val="24"/>
        </w:rPr>
        <w:t xml:space="preserve">used heavily in sport today are blood doping in endurance sports like </w:t>
      </w:r>
      <w:r w:rsidR="001E51F5">
        <w:rPr>
          <w:rFonts w:ascii="Times New Roman" w:eastAsia="Calibri" w:hAnsi="Times New Roman" w:cs="Times New Roman"/>
          <w:sz w:val="24"/>
        </w:rPr>
        <w:t xml:space="preserve">cycling and track, and anabolic </w:t>
      </w:r>
      <w:r w:rsidRPr="004523A0">
        <w:rPr>
          <w:rFonts w:ascii="Times New Roman" w:eastAsia="Calibri" w:hAnsi="Times New Roman" w:cs="Times New Roman"/>
          <w:sz w:val="24"/>
        </w:rPr>
        <w:t xml:space="preserve">steroids or growth hormones </w:t>
      </w:r>
      <w:r w:rsidR="00940393" w:rsidRPr="004523A0">
        <w:rPr>
          <w:rFonts w:ascii="Times New Roman" w:eastAsia="Calibri" w:hAnsi="Times New Roman" w:cs="Times New Roman"/>
          <w:sz w:val="24"/>
        </w:rPr>
        <w:t>in strength</w:t>
      </w:r>
      <w:r w:rsidRPr="004523A0">
        <w:rPr>
          <w:rFonts w:ascii="Times New Roman" w:eastAsia="Calibri" w:hAnsi="Times New Roman" w:cs="Times New Roman"/>
          <w:sz w:val="24"/>
        </w:rPr>
        <w:t xml:space="preserve"> based sports like football and baseball.</w:t>
      </w:r>
      <w:r w:rsidR="003F6F8F">
        <w:rPr>
          <w:rFonts w:ascii="Times New Roman" w:eastAsia="Calibri" w:hAnsi="Times New Roman" w:cs="Times New Roman"/>
          <w:sz w:val="24"/>
        </w:rPr>
        <w:t xml:space="preserve">, </w:t>
      </w:r>
      <w:r w:rsidR="00940393">
        <w:rPr>
          <w:rFonts w:ascii="Times New Roman" w:eastAsia="Calibri" w:hAnsi="Times New Roman" w:cs="Times New Roman"/>
          <w:sz w:val="24"/>
        </w:rPr>
        <w:t>There are</w:t>
      </w:r>
      <w:r w:rsidR="003F6F8F">
        <w:rPr>
          <w:rFonts w:ascii="Times New Roman" w:eastAsia="Calibri" w:hAnsi="Times New Roman" w:cs="Times New Roman"/>
          <w:sz w:val="24"/>
        </w:rPr>
        <w:t xml:space="preserve"> an abundance</w:t>
      </w:r>
      <w:r w:rsidRPr="004523A0">
        <w:rPr>
          <w:rFonts w:ascii="Times New Roman" w:eastAsia="Calibri" w:hAnsi="Times New Roman" w:cs="Times New Roman"/>
          <w:sz w:val="24"/>
        </w:rPr>
        <w:t xml:space="preserve"> of different substances that enhance sport performance</w:t>
      </w:r>
      <w:r w:rsidR="00E31C2F">
        <w:rPr>
          <w:rFonts w:ascii="Times New Roman" w:eastAsia="Calibri" w:hAnsi="Times New Roman" w:cs="Times New Roman"/>
          <w:sz w:val="24"/>
        </w:rPr>
        <w:t xml:space="preserve"> (see Appendix</w:t>
      </w:r>
      <w:r w:rsidR="007112CB">
        <w:rPr>
          <w:rFonts w:ascii="Times New Roman" w:eastAsia="Calibri" w:hAnsi="Times New Roman" w:cs="Times New Roman"/>
          <w:sz w:val="24"/>
        </w:rPr>
        <w:t xml:space="preserve"> B</w:t>
      </w:r>
      <w:r w:rsidR="00E31C2F">
        <w:rPr>
          <w:rFonts w:ascii="Times New Roman" w:eastAsia="Calibri" w:hAnsi="Times New Roman" w:cs="Times New Roman"/>
          <w:sz w:val="24"/>
        </w:rPr>
        <w:t xml:space="preserve"> for table on list of performance-enhancing substances)</w:t>
      </w:r>
      <w:r w:rsidRPr="004523A0">
        <w:rPr>
          <w:rFonts w:ascii="Times New Roman" w:eastAsia="Calibri" w:hAnsi="Times New Roman" w:cs="Times New Roman"/>
          <w:sz w:val="24"/>
        </w:rPr>
        <w:t>. Th</w:t>
      </w:r>
      <w:r w:rsidR="00C15323">
        <w:rPr>
          <w:rFonts w:ascii="Times New Roman" w:eastAsia="Calibri" w:hAnsi="Times New Roman" w:cs="Times New Roman"/>
          <w:sz w:val="24"/>
        </w:rPr>
        <w:t>ese</w:t>
      </w:r>
      <w:r w:rsidRPr="004523A0">
        <w:rPr>
          <w:rFonts w:ascii="Times New Roman" w:eastAsia="Calibri" w:hAnsi="Times New Roman" w:cs="Times New Roman"/>
          <w:sz w:val="24"/>
        </w:rPr>
        <w:t xml:space="preserve"> includes stimulants like amphetamines, c</w:t>
      </w:r>
      <w:r w:rsidR="003F6F8F">
        <w:rPr>
          <w:rFonts w:ascii="Times New Roman" w:eastAsia="Calibri" w:hAnsi="Times New Roman" w:cs="Times New Roman"/>
          <w:sz w:val="24"/>
        </w:rPr>
        <w:t xml:space="preserve">ocaine, and </w:t>
      </w:r>
      <w:r w:rsidRPr="004523A0">
        <w:rPr>
          <w:rFonts w:ascii="Times New Roman" w:eastAsia="Calibri" w:hAnsi="Times New Roman" w:cs="Times New Roman"/>
          <w:sz w:val="24"/>
        </w:rPr>
        <w:t xml:space="preserve">gene doping (Momaya 2015). These substances can enhance physical strength, energy, speed, endurance, and other key abilities </w:t>
      </w:r>
      <w:r w:rsidR="005C240D">
        <w:rPr>
          <w:rFonts w:ascii="Times New Roman" w:eastAsia="Calibri" w:hAnsi="Times New Roman" w:cs="Times New Roman"/>
          <w:sz w:val="24"/>
        </w:rPr>
        <w:t>n</w:t>
      </w:r>
      <w:r w:rsidRPr="004523A0">
        <w:rPr>
          <w:rFonts w:ascii="Times New Roman" w:eastAsia="Calibri" w:hAnsi="Times New Roman" w:cs="Times New Roman"/>
          <w:sz w:val="24"/>
        </w:rPr>
        <w:t>eed</w:t>
      </w:r>
      <w:r w:rsidR="005C240D">
        <w:rPr>
          <w:rFonts w:ascii="Times New Roman" w:eastAsia="Calibri" w:hAnsi="Times New Roman" w:cs="Times New Roman"/>
          <w:sz w:val="24"/>
        </w:rPr>
        <w:t>ed</w:t>
      </w:r>
      <w:r w:rsidRPr="004523A0">
        <w:rPr>
          <w:rFonts w:ascii="Times New Roman" w:eastAsia="Calibri" w:hAnsi="Times New Roman" w:cs="Times New Roman"/>
          <w:sz w:val="24"/>
        </w:rPr>
        <w:t xml:space="preserve"> to exceed in sport.  </w:t>
      </w:r>
    </w:p>
    <w:p w14:paraId="14A531E0" w14:textId="57FB137B" w:rsidR="0042495C" w:rsidRPr="004523A0" w:rsidRDefault="0042495C" w:rsidP="004523A0">
      <w:pPr>
        <w:spacing w:after="0" w:line="480" w:lineRule="auto"/>
        <w:rPr>
          <w:rFonts w:ascii="Times New Roman" w:eastAsia="Calibri" w:hAnsi="Times New Roman" w:cs="Times New Roman"/>
          <w:sz w:val="24"/>
        </w:rPr>
      </w:pPr>
      <w:r>
        <w:rPr>
          <w:rFonts w:ascii="Times New Roman" w:eastAsia="Calibri" w:hAnsi="Times New Roman" w:cs="Times New Roman"/>
          <w:sz w:val="24"/>
        </w:rPr>
        <w:tab/>
        <w:t xml:space="preserve">Another question is raised when one is talking about performance enhancing drugs. If a player is caught doping, should their records stand. </w:t>
      </w:r>
      <w:r w:rsidR="00C15323">
        <w:rPr>
          <w:rFonts w:ascii="Times New Roman" w:eastAsia="Calibri" w:hAnsi="Times New Roman" w:cs="Times New Roman"/>
          <w:sz w:val="24"/>
        </w:rPr>
        <w:t xml:space="preserve"> Athletes </w:t>
      </w:r>
      <w:r>
        <w:rPr>
          <w:rFonts w:ascii="Times New Roman" w:eastAsia="Calibri" w:hAnsi="Times New Roman" w:cs="Times New Roman"/>
          <w:sz w:val="24"/>
        </w:rPr>
        <w:t>have been caught</w:t>
      </w:r>
      <w:r w:rsidR="00C15323">
        <w:rPr>
          <w:rFonts w:ascii="Times New Roman" w:eastAsia="Calibri" w:hAnsi="Times New Roman" w:cs="Times New Roman"/>
          <w:sz w:val="24"/>
        </w:rPr>
        <w:t xml:space="preserve"> doping</w:t>
      </w:r>
      <w:r>
        <w:rPr>
          <w:rFonts w:ascii="Times New Roman" w:eastAsia="Calibri" w:hAnsi="Times New Roman" w:cs="Times New Roman"/>
          <w:sz w:val="24"/>
        </w:rPr>
        <w:t xml:space="preserve"> or have openly admitted to using performance enhancing drugs. </w:t>
      </w:r>
      <w:r w:rsidR="00C10059">
        <w:rPr>
          <w:rFonts w:ascii="Times New Roman" w:eastAsia="Calibri" w:hAnsi="Times New Roman" w:cs="Times New Roman"/>
          <w:sz w:val="24"/>
        </w:rPr>
        <w:t>Some examples are big name athletes that once were the top names in their respected sport, Barry Bonds, Lance Armstrong and Ben Lewis. These players were caught doping by their governing sport bod</w:t>
      </w:r>
      <w:r w:rsidR="00C15323">
        <w:rPr>
          <w:rFonts w:ascii="Times New Roman" w:eastAsia="Calibri" w:hAnsi="Times New Roman" w:cs="Times New Roman"/>
          <w:sz w:val="24"/>
        </w:rPr>
        <w:t>ies</w:t>
      </w:r>
      <w:r w:rsidR="00C10059">
        <w:rPr>
          <w:rFonts w:ascii="Times New Roman" w:eastAsia="Calibri" w:hAnsi="Times New Roman" w:cs="Times New Roman"/>
          <w:sz w:val="24"/>
        </w:rPr>
        <w:t>.</w:t>
      </w:r>
    </w:p>
    <w:p w14:paraId="20772842" w14:textId="3D508589" w:rsidR="004523A0" w:rsidRPr="004523A0" w:rsidRDefault="004523A0" w:rsidP="004523A0">
      <w:pPr>
        <w:spacing w:after="0" w:line="480" w:lineRule="auto"/>
        <w:rPr>
          <w:rFonts w:ascii="Times New Roman" w:eastAsia="Calibri" w:hAnsi="Times New Roman" w:cs="Times New Roman"/>
          <w:sz w:val="24"/>
        </w:rPr>
      </w:pPr>
      <w:r w:rsidRPr="004523A0">
        <w:rPr>
          <w:rFonts w:ascii="Times New Roman" w:eastAsia="Calibri" w:hAnsi="Times New Roman" w:cs="Times New Roman"/>
          <w:sz w:val="24"/>
        </w:rPr>
        <w:tab/>
        <w:t>Organizations and Professional sports have stepped into action. These organizations include the World Anti-Doping Agency (WADA), United Nations Educational, Scientific and Cultural Organization (UNESCO), National Football League (NFL), Major League Baseball (MLB), National Association for Stock Car Auto Racing (NASCAR) and National Collegiate Athletic Association (NCAA) (Cadwallader</w:t>
      </w:r>
      <w:r w:rsidR="00C15323">
        <w:rPr>
          <w:rFonts w:ascii="Times New Roman" w:eastAsia="Calibri" w:hAnsi="Times New Roman" w:cs="Times New Roman"/>
          <w:sz w:val="24"/>
        </w:rPr>
        <w:t>,</w:t>
      </w:r>
      <w:r w:rsidRPr="004523A0">
        <w:rPr>
          <w:rFonts w:ascii="Times New Roman" w:eastAsia="Calibri" w:hAnsi="Times New Roman" w:cs="Times New Roman"/>
          <w:sz w:val="24"/>
        </w:rPr>
        <w:t xml:space="preserve"> 2015). Some are nationally based and others are </w:t>
      </w:r>
      <w:r w:rsidRPr="004523A0">
        <w:rPr>
          <w:rFonts w:ascii="Times New Roman" w:eastAsia="Calibri" w:hAnsi="Times New Roman" w:cs="Times New Roman"/>
          <w:sz w:val="24"/>
        </w:rPr>
        <w:lastRenderedPageBreak/>
        <w:t xml:space="preserve">based specifically in one country (NFL, MLB, NASCAR, NCAA). These organizations do random testing upon </w:t>
      </w:r>
      <w:r w:rsidR="00C15323">
        <w:rPr>
          <w:rFonts w:ascii="Times New Roman" w:eastAsia="Calibri" w:hAnsi="Times New Roman" w:cs="Times New Roman"/>
          <w:sz w:val="24"/>
        </w:rPr>
        <w:t>their</w:t>
      </w:r>
      <w:r w:rsidRPr="004523A0">
        <w:rPr>
          <w:rFonts w:ascii="Times New Roman" w:eastAsia="Calibri" w:hAnsi="Times New Roman" w:cs="Times New Roman"/>
          <w:sz w:val="24"/>
        </w:rPr>
        <w:t xml:space="preserve"> athletes to prevent the use of performance enhancing drugs</w:t>
      </w:r>
      <w:r w:rsidR="00CF26B9">
        <w:rPr>
          <w:rFonts w:ascii="Times New Roman" w:eastAsia="Calibri" w:hAnsi="Times New Roman" w:cs="Times New Roman"/>
          <w:sz w:val="24"/>
        </w:rPr>
        <w:t xml:space="preserve"> t</w:t>
      </w:r>
      <w:r w:rsidRPr="004523A0">
        <w:rPr>
          <w:rFonts w:ascii="Times New Roman" w:eastAsia="Calibri" w:hAnsi="Times New Roman" w:cs="Times New Roman"/>
          <w:sz w:val="24"/>
        </w:rPr>
        <w:t>o ensure fair competition and a clean league for years to come.</w:t>
      </w:r>
    </w:p>
    <w:p w14:paraId="1B633059" w14:textId="3C673898" w:rsidR="004523A0" w:rsidRPr="00913CFF" w:rsidRDefault="004523A0" w:rsidP="004523A0">
      <w:pPr>
        <w:spacing w:after="0" w:line="480" w:lineRule="auto"/>
        <w:jc w:val="center"/>
        <w:rPr>
          <w:rFonts w:ascii="Times New Roman" w:eastAsia="Calibri" w:hAnsi="Times New Roman" w:cs="Times New Roman"/>
          <w:b/>
          <w:sz w:val="24"/>
        </w:rPr>
      </w:pPr>
      <w:r w:rsidRPr="00913CFF">
        <w:rPr>
          <w:rFonts w:ascii="Times New Roman" w:eastAsia="Calibri" w:hAnsi="Times New Roman" w:cs="Times New Roman"/>
          <w:b/>
          <w:sz w:val="24"/>
        </w:rPr>
        <w:t>WHAT KIND OF DRUGS ENHANCE SPORT PERFORMANCE?</w:t>
      </w:r>
    </w:p>
    <w:p w14:paraId="4742917C" w14:textId="5EF2F430" w:rsidR="004523A0" w:rsidRPr="00913CFF" w:rsidRDefault="004523A0" w:rsidP="004523A0">
      <w:pPr>
        <w:spacing w:after="0" w:line="480" w:lineRule="auto"/>
        <w:rPr>
          <w:rFonts w:ascii="Times New Roman" w:eastAsia="Calibri" w:hAnsi="Times New Roman" w:cs="Times New Roman"/>
          <w:b/>
          <w:sz w:val="24"/>
        </w:rPr>
      </w:pPr>
      <w:r w:rsidRPr="00913CFF">
        <w:rPr>
          <w:rFonts w:ascii="Times New Roman" w:eastAsia="Calibri" w:hAnsi="Times New Roman" w:cs="Times New Roman"/>
          <w:b/>
          <w:sz w:val="24"/>
        </w:rPr>
        <w:t>Anabolic Steroids</w:t>
      </w:r>
    </w:p>
    <w:p w14:paraId="5FD42301" w14:textId="60A0DAC5" w:rsidR="004523A0" w:rsidRPr="004523A0" w:rsidRDefault="001E51F5" w:rsidP="004523A0">
      <w:pPr>
        <w:spacing w:after="0" w:line="480" w:lineRule="auto"/>
        <w:rPr>
          <w:rFonts w:ascii="Times New Roman" w:eastAsia="Calibri" w:hAnsi="Times New Roman" w:cs="Times New Roman"/>
          <w:sz w:val="24"/>
        </w:rPr>
      </w:pPr>
      <w:r>
        <w:rPr>
          <w:rFonts w:ascii="Times New Roman" w:eastAsia="Calibri" w:hAnsi="Times New Roman" w:cs="Times New Roman"/>
          <w:sz w:val="24"/>
        </w:rPr>
        <w:tab/>
        <w:t>Anabolic s</w:t>
      </w:r>
      <w:r w:rsidR="004523A0" w:rsidRPr="004523A0">
        <w:rPr>
          <w:rFonts w:ascii="Times New Roman" w:eastAsia="Calibri" w:hAnsi="Times New Roman" w:cs="Times New Roman"/>
          <w:sz w:val="24"/>
        </w:rPr>
        <w:t xml:space="preserve">teroids are one of </w:t>
      </w:r>
      <w:r w:rsidR="00940393" w:rsidRPr="004523A0">
        <w:rPr>
          <w:rFonts w:ascii="Times New Roman" w:eastAsia="Calibri" w:hAnsi="Times New Roman" w:cs="Times New Roman"/>
          <w:sz w:val="24"/>
        </w:rPr>
        <w:t>the drugs</w:t>
      </w:r>
      <w:r w:rsidR="004523A0" w:rsidRPr="004523A0">
        <w:rPr>
          <w:rFonts w:ascii="Times New Roman" w:eastAsia="Calibri" w:hAnsi="Times New Roman" w:cs="Times New Roman"/>
          <w:sz w:val="24"/>
        </w:rPr>
        <w:t xml:space="preserve"> that enhance sport performance. </w:t>
      </w:r>
      <w:r w:rsidR="00C34BC9">
        <w:rPr>
          <w:rFonts w:ascii="Times New Roman" w:eastAsia="Calibri" w:hAnsi="Times New Roman" w:cs="Times New Roman"/>
          <w:sz w:val="24"/>
        </w:rPr>
        <w:t>They are</w:t>
      </w:r>
      <w:r w:rsidR="004523A0" w:rsidRPr="004523A0">
        <w:rPr>
          <w:rFonts w:ascii="Times New Roman" w:eastAsia="Calibri" w:hAnsi="Times New Roman" w:cs="Times New Roman"/>
          <w:sz w:val="24"/>
        </w:rPr>
        <w:t xml:space="preserve"> a synthetic drug that acts as the male hormone, testosterone. These drugs help</w:t>
      </w:r>
      <w:r w:rsidR="00BD4434">
        <w:rPr>
          <w:rFonts w:ascii="Times New Roman" w:eastAsia="Calibri" w:hAnsi="Times New Roman" w:cs="Times New Roman"/>
          <w:sz w:val="24"/>
        </w:rPr>
        <w:t xml:space="preserve"> mostly with the</w:t>
      </w:r>
      <w:r w:rsidR="004523A0" w:rsidRPr="004523A0">
        <w:rPr>
          <w:rFonts w:ascii="Times New Roman" w:eastAsia="Calibri" w:hAnsi="Times New Roman" w:cs="Times New Roman"/>
          <w:sz w:val="24"/>
        </w:rPr>
        <w:t xml:space="preserve"> increase </w:t>
      </w:r>
      <w:r w:rsidR="00BD4434">
        <w:rPr>
          <w:rFonts w:ascii="Times New Roman" w:eastAsia="Calibri" w:hAnsi="Times New Roman" w:cs="Times New Roman"/>
          <w:sz w:val="24"/>
        </w:rPr>
        <w:t xml:space="preserve">in </w:t>
      </w:r>
      <w:r>
        <w:rPr>
          <w:rFonts w:ascii="Times New Roman" w:eastAsia="Calibri" w:hAnsi="Times New Roman" w:cs="Times New Roman"/>
          <w:sz w:val="24"/>
        </w:rPr>
        <w:t>the growth of muscle. Anabolic s</w:t>
      </w:r>
      <w:r w:rsidR="004523A0" w:rsidRPr="004523A0">
        <w:rPr>
          <w:rFonts w:ascii="Times New Roman" w:eastAsia="Calibri" w:hAnsi="Times New Roman" w:cs="Times New Roman"/>
          <w:sz w:val="24"/>
        </w:rPr>
        <w:t>teroids are primarily used for a few reasons: competitive sport, cosmetic, occupational and therapeutic</w:t>
      </w:r>
      <w:r w:rsidR="00BD4434">
        <w:rPr>
          <w:rFonts w:ascii="Times New Roman" w:eastAsia="Calibri" w:hAnsi="Times New Roman" w:cs="Times New Roman"/>
          <w:sz w:val="24"/>
        </w:rPr>
        <w:t xml:space="preserve"> (see Appendix A for table on Reasons)</w:t>
      </w:r>
      <w:r w:rsidR="004523A0" w:rsidRPr="004523A0">
        <w:rPr>
          <w:rFonts w:ascii="Times New Roman" w:eastAsia="Calibri" w:hAnsi="Times New Roman" w:cs="Times New Roman"/>
          <w:sz w:val="24"/>
        </w:rPr>
        <w:t xml:space="preserve"> (Sari 2010). The </w:t>
      </w:r>
      <w:r w:rsidR="00940393" w:rsidRPr="004523A0">
        <w:rPr>
          <w:rFonts w:ascii="Times New Roman" w:eastAsia="Calibri" w:hAnsi="Times New Roman" w:cs="Times New Roman"/>
          <w:sz w:val="24"/>
        </w:rPr>
        <w:t xml:space="preserve">purpose </w:t>
      </w:r>
      <w:r w:rsidR="00940393">
        <w:rPr>
          <w:rFonts w:ascii="Times New Roman" w:eastAsia="Calibri" w:hAnsi="Times New Roman" w:cs="Times New Roman"/>
          <w:sz w:val="24"/>
        </w:rPr>
        <w:t>of</w:t>
      </w:r>
      <w:r w:rsidR="00A03939">
        <w:rPr>
          <w:rFonts w:ascii="Times New Roman" w:eastAsia="Calibri" w:hAnsi="Times New Roman" w:cs="Times New Roman"/>
          <w:sz w:val="24"/>
        </w:rPr>
        <w:t xml:space="preserve"> using</w:t>
      </w:r>
      <w:r w:rsidR="004523A0" w:rsidRPr="004523A0">
        <w:rPr>
          <w:rFonts w:ascii="Times New Roman" w:eastAsia="Calibri" w:hAnsi="Times New Roman" w:cs="Times New Roman"/>
          <w:sz w:val="24"/>
        </w:rPr>
        <w:t xml:space="preserve"> these drugs is to obtain a competitive edge by </w:t>
      </w:r>
      <w:r w:rsidR="00940393" w:rsidRPr="004523A0">
        <w:rPr>
          <w:rFonts w:ascii="Times New Roman" w:eastAsia="Calibri" w:hAnsi="Times New Roman" w:cs="Times New Roman"/>
          <w:sz w:val="24"/>
        </w:rPr>
        <w:t>enhancing physical</w:t>
      </w:r>
      <w:r w:rsidR="004523A0" w:rsidRPr="004523A0">
        <w:rPr>
          <w:rFonts w:ascii="Times New Roman" w:eastAsia="Calibri" w:hAnsi="Times New Roman" w:cs="Times New Roman"/>
          <w:sz w:val="24"/>
        </w:rPr>
        <w:t xml:space="preserve"> performance. Almost all leagues and organizations have banned these drugs. This has been done so by the World Anti-Doping Agency</w:t>
      </w:r>
      <w:r w:rsidR="00253EA8">
        <w:rPr>
          <w:rFonts w:ascii="Times New Roman" w:eastAsia="Calibri" w:hAnsi="Times New Roman" w:cs="Times New Roman"/>
          <w:sz w:val="24"/>
        </w:rPr>
        <w:t>, who</w:t>
      </w:r>
      <w:r w:rsidR="004523A0" w:rsidRPr="004523A0">
        <w:rPr>
          <w:rFonts w:ascii="Times New Roman" w:eastAsia="Calibri" w:hAnsi="Times New Roman" w:cs="Times New Roman"/>
          <w:sz w:val="24"/>
        </w:rPr>
        <w:t xml:space="preserve"> has it on the prohibited list (Maquirriain</w:t>
      </w:r>
      <w:r w:rsidR="004C52DD">
        <w:rPr>
          <w:rFonts w:ascii="Times New Roman" w:eastAsia="Calibri" w:hAnsi="Times New Roman" w:cs="Times New Roman"/>
          <w:sz w:val="24"/>
        </w:rPr>
        <w:t>,</w:t>
      </w:r>
      <w:r w:rsidR="004523A0" w:rsidRPr="004523A0">
        <w:rPr>
          <w:rFonts w:ascii="Times New Roman" w:eastAsia="Calibri" w:hAnsi="Times New Roman" w:cs="Times New Roman"/>
          <w:sz w:val="24"/>
        </w:rPr>
        <w:t xml:space="preserve"> 2012). </w:t>
      </w:r>
    </w:p>
    <w:p w14:paraId="684FB8D9" w14:textId="43DA2422" w:rsidR="004523A0" w:rsidRPr="004523A0" w:rsidRDefault="001E51F5" w:rsidP="004523A0">
      <w:pPr>
        <w:spacing w:after="0" w:line="480" w:lineRule="auto"/>
        <w:rPr>
          <w:rFonts w:ascii="Times New Roman" w:eastAsia="Calibri" w:hAnsi="Times New Roman" w:cs="Times New Roman"/>
          <w:sz w:val="24"/>
        </w:rPr>
      </w:pPr>
      <w:r>
        <w:rPr>
          <w:rFonts w:ascii="Times New Roman" w:eastAsia="Calibri" w:hAnsi="Times New Roman" w:cs="Times New Roman"/>
          <w:sz w:val="24"/>
        </w:rPr>
        <w:tab/>
        <w:t>The main purpose of Anabolic s</w:t>
      </w:r>
      <w:r w:rsidR="004523A0" w:rsidRPr="004523A0">
        <w:rPr>
          <w:rFonts w:ascii="Times New Roman" w:eastAsia="Calibri" w:hAnsi="Times New Roman" w:cs="Times New Roman"/>
          <w:sz w:val="24"/>
        </w:rPr>
        <w:t xml:space="preserve">teroids is to grow muscle and put it on faster than you normally would.  Players also benefit from an increase in strength and lean body mass (Momaya 2015). </w:t>
      </w:r>
      <w:r w:rsidR="00940393" w:rsidRPr="004523A0">
        <w:rPr>
          <w:rFonts w:ascii="Times New Roman" w:eastAsia="Calibri" w:hAnsi="Times New Roman" w:cs="Times New Roman"/>
          <w:sz w:val="24"/>
        </w:rPr>
        <w:t xml:space="preserve">Also, </w:t>
      </w:r>
      <w:r w:rsidR="00940393">
        <w:rPr>
          <w:rFonts w:ascii="Times New Roman" w:eastAsia="Calibri" w:hAnsi="Times New Roman" w:cs="Times New Roman"/>
          <w:sz w:val="24"/>
        </w:rPr>
        <w:t>some</w:t>
      </w:r>
      <w:r w:rsidR="004C52DD">
        <w:rPr>
          <w:rFonts w:ascii="Times New Roman" w:eastAsia="Calibri" w:hAnsi="Times New Roman" w:cs="Times New Roman"/>
          <w:sz w:val="24"/>
        </w:rPr>
        <w:t xml:space="preserve"> athletes using these drugs often</w:t>
      </w:r>
      <w:r w:rsidR="004523A0" w:rsidRPr="004523A0">
        <w:rPr>
          <w:rFonts w:ascii="Times New Roman" w:eastAsia="Calibri" w:hAnsi="Times New Roman" w:cs="Times New Roman"/>
          <w:sz w:val="24"/>
        </w:rPr>
        <w:t xml:space="preserve"> see an increase in </w:t>
      </w:r>
      <w:r w:rsidR="00940393" w:rsidRPr="004523A0">
        <w:rPr>
          <w:rFonts w:ascii="Times New Roman" w:eastAsia="Calibri" w:hAnsi="Times New Roman" w:cs="Times New Roman"/>
          <w:sz w:val="24"/>
        </w:rPr>
        <w:t>speed</w:t>
      </w:r>
      <w:r w:rsidR="00940393">
        <w:rPr>
          <w:rFonts w:ascii="Times New Roman" w:eastAsia="Calibri" w:hAnsi="Times New Roman" w:cs="Times New Roman"/>
          <w:sz w:val="24"/>
        </w:rPr>
        <w:t>.</w:t>
      </w:r>
      <w:r w:rsidR="004523A0" w:rsidRPr="004523A0">
        <w:rPr>
          <w:rFonts w:ascii="Times New Roman" w:eastAsia="Calibri" w:hAnsi="Times New Roman" w:cs="Times New Roman"/>
          <w:sz w:val="24"/>
        </w:rPr>
        <w:t xml:space="preserve"> Athletes who participate in strength sports like baseball, weight lifting, rowing, football and </w:t>
      </w:r>
      <w:r w:rsidR="004C52DD">
        <w:rPr>
          <w:rFonts w:ascii="Times New Roman" w:eastAsia="Calibri" w:hAnsi="Times New Roman" w:cs="Times New Roman"/>
          <w:sz w:val="24"/>
        </w:rPr>
        <w:t>w</w:t>
      </w:r>
      <w:r w:rsidR="004523A0" w:rsidRPr="004523A0">
        <w:rPr>
          <w:rFonts w:ascii="Times New Roman" w:eastAsia="Calibri" w:hAnsi="Times New Roman" w:cs="Times New Roman"/>
          <w:sz w:val="24"/>
        </w:rPr>
        <w:t>restling are more likely to use these drugs (Sari</w:t>
      </w:r>
      <w:r w:rsidR="004C52DD">
        <w:rPr>
          <w:rFonts w:ascii="Times New Roman" w:eastAsia="Calibri" w:hAnsi="Times New Roman" w:cs="Times New Roman"/>
          <w:sz w:val="24"/>
        </w:rPr>
        <w:t>,</w:t>
      </w:r>
      <w:r w:rsidR="004523A0" w:rsidRPr="004523A0">
        <w:rPr>
          <w:rFonts w:ascii="Times New Roman" w:eastAsia="Calibri" w:hAnsi="Times New Roman" w:cs="Times New Roman"/>
          <w:sz w:val="24"/>
        </w:rPr>
        <w:t xml:space="preserve"> 2010). Baseball players take Anabolic steroids to hit harder and throw harder</w:t>
      </w:r>
      <w:r>
        <w:rPr>
          <w:rFonts w:ascii="Times New Roman" w:eastAsia="Calibri" w:hAnsi="Times New Roman" w:cs="Times New Roman"/>
          <w:sz w:val="24"/>
        </w:rPr>
        <w:t xml:space="preserve"> </w:t>
      </w:r>
      <w:r w:rsidR="004C52DD">
        <w:rPr>
          <w:rFonts w:ascii="Times New Roman" w:eastAsia="Calibri" w:hAnsi="Times New Roman" w:cs="Times New Roman"/>
          <w:sz w:val="24"/>
        </w:rPr>
        <w:t>W</w:t>
      </w:r>
      <w:r>
        <w:rPr>
          <w:rFonts w:ascii="Times New Roman" w:eastAsia="Calibri" w:hAnsi="Times New Roman" w:cs="Times New Roman"/>
          <w:sz w:val="24"/>
        </w:rPr>
        <w:t>eight lifters</w:t>
      </w:r>
      <w:r w:rsidR="00514641">
        <w:rPr>
          <w:rFonts w:ascii="Times New Roman" w:eastAsia="Calibri" w:hAnsi="Times New Roman" w:cs="Times New Roman"/>
          <w:sz w:val="24"/>
        </w:rPr>
        <w:t xml:space="preserve"> </w:t>
      </w:r>
      <w:r w:rsidR="004523A0" w:rsidRPr="004523A0">
        <w:rPr>
          <w:rFonts w:ascii="Times New Roman" w:eastAsia="Calibri" w:hAnsi="Times New Roman" w:cs="Times New Roman"/>
          <w:sz w:val="24"/>
        </w:rPr>
        <w:t>need to be able to lift heavy weights and</w:t>
      </w:r>
      <w:r>
        <w:rPr>
          <w:rFonts w:ascii="Times New Roman" w:eastAsia="Calibri" w:hAnsi="Times New Roman" w:cs="Times New Roman"/>
          <w:sz w:val="24"/>
        </w:rPr>
        <w:t xml:space="preserve"> have the right form</w:t>
      </w:r>
      <w:r w:rsidR="004C52DD">
        <w:rPr>
          <w:rFonts w:ascii="Times New Roman" w:eastAsia="Calibri" w:hAnsi="Times New Roman" w:cs="Times New Roman"/>
          <w:sz w:val="24"/>
        </w:rPr>
        <w:t xml:space="preserve"> and</w:t>
      </w:r>
      <w:r>
        <w:rPr>
          <w:rFonts w:ascii="Times New Roman" w:eastAsia="Calibri" w:hAnsi="Times New Roman" w:cs="Times New Roman"/>
          <w:sz w:val="24"/>
        </w:rPr>
        <w:t xml:space="preserve"> Anabolic s</w:t>
      </w:r>
      <w:r w:rsidR="004523A0" w:rsidRPr="004523A0">
        <w:rPr>
          <w:rFonts w:ascii="Times New Roman" w:eastAsia="Calibri" w:hAnsi="Times New Roman" w:cs="Times New Roman"/>
          <w:sz w:val="24"/>
        </w:rPr>
        <w:t>teroids help</w:t>
      </w:r>
      <w:r w:rsidR="00514641">
        <w:rPr>
          <w:rFonts w:ascii="Times New Roman" w:eastAsia="Calibri" w:hAnsi="Times New Roman" w:cs="Times New Roman"/>
          <w:sz w:val="24"/>
        </w:rPr>
        <w:t xml:space="preserve"> </w:t>
      </w:r>
      <w:r w:rsidR="004C52DD">
        <w:rPr>
          <w:rFonts w:ascii="Times New Roman" w:eastAsia="Calibri" w:hAnsi="Times New Roman" w:cs="Times New Roman"/>
          <w:sz w:val="24"/>
        </w:rPr>
        <w:t>with these activities</w:t>
      </w:r>
      <w:r w:rsidR="004523A0" w:rsidRPr="004523A0">
        <w:rPr>
          <w:rFonts w:ascii="Times New Roman" w:eastAsia="Calibri" w:hAnsi="Times New Roman" w:cs="Times New Roman"/>
          <w:sz w:val="24"/>
        </w:rPr>
        <w:t>. Row</w:t>
      </w:r>
      <w:r>
        <w:rPr>
          <w:rFonts w:ascii="Times New Roman" w:eastAsia="Calibri" w:hAnsi="Times New Roman" w:cs="Times New Roman"/>
          <w:sz w:val="24"/>
        </w:rPr>
        <w:t>ers use</w:t>
      </w:r>
      <w:r w:rsidR="004523A0" w:rsidRPr="004523A0">
        <w:rPr>
          <w:rFonts w:ascii="Times New Roman" w:eastAsia="Calibri" w:hAnsi="Times New Roman" w:cs="Times New Roman"/>
          <w:sz w:val="24"/>
        </w:rPr>
        <w:t xml:space="preserve"> </w:t>
      </w:r>
      <w:r w:rsidR="004C52DD">
        <w:rPr>
          <w:rFonts w:ascii="Times New Roman" w:eastAsia="Calibri" w:hAnsi="Times New Roman" w:cs="Times New Roman"/>
          <w:sz w:val="24"/>
        </w:rPr>
        <w:t xml:space="preserve">AS </w:t>
      </w:r>
      <w:r w:rsidR="004523A0" w:rsidRPr="004523A0">
        <w:rPr>
          <w:rFonts w:ascii="Times New Roman" w:eastAsia="Calibri" w:hAnsi="Times New Roman" w:cs="Times New Roman"/>
          <w:sz w:val="24"/>
        </w:rPr>
        <w:t xml:space="preserve">to increase upper body strength dy. Football </w:t>
      </w:r>
      <w:r>
        <w:rPr>
          <w:rFonts w:ascii="Times New Roman" w:eastAsia="Calibri" w:hAnsi="Times New Roman" w:cs="Times New Roman"/>
          <w:sz w:val="24"/>
        </w:rPr>
        <w:t>players do</w:t>
      </w:r>
      <w:r w:rsidR="004523A0" w:rsidRPr="004523A0">
        <w:rPr>
          <w:rFonts w:ascii="Times New Roman" w:eastAsia="Calibri" w:hAnsi="Times New Roman" w:cs="Times New Roman"/>
          <w:sz w:val="24"/>
        </w:rPr>
        <w:t xml:space="preserve"> not use these drugs as much, </w:t>
      </w:r>
      <w:r w:rsidR="00940393" w:rsidRPr="004523A0">
        <w:rPr>
          <w:rFonts w:ascii="Times New Roman" w:eastAsia="Calibri" w:hAnsi="Times New Roman" w:cs="Times New Roman"/>
          <w:sz w:val="24"/>
        </w:rPr>
        <w:t xml:space="preserve">but </w:t>
      </w:r>
      <w:r w:rsidR="00940393">
        <w:rPr>
          <w:rFonts w:ascii="Times New Roman" w:eastAsia="Calibri" w:hAnsi="Times New Roman" w:cs="Times New Roman"/>
          <w:sz w:val="24"/>
        </w:rPr>
        <w:t>do</w:t>
      </w:r>
      <w:r w:rsidR="004C52DD">
        <w:rPr>
          <w:rFonts w:ascii="Times New Roman" w:eastAsia="Calibri" w:hAnsi="Times New Roman" w:cs="Times New Roman"/>
          <w:sz w:val="24"/>
        </w:rPr>
        <w:t xml:space="preserve"> so </w:t>
      </w:r>
      <w:r>
        <w:rPr>
          <w:rFonts w:ascii="Times New Roman" w:eastAsia="Calibri" w:hAnsi="Times New Roman" w:cs="Times New Roman"/>
          <w:sz w:val="24"/>
        </w:rPr>
        <w:t>to add</w:t>
      </w:r>
      <w:r w:rsidR="00801588">
        <w:rPr>
          <w:rFonts w:ascii="Times New Roman" w:eastAsia="Calibri" w:hAnsi="Times New Roman" w:cs="Times New Roman"/>
          <w:sz w:val="24"/>
        </w:rPr>
        <w:t xml:space="preserve"> strength and speed. Wrestlers</w:t>
      </w:r>
      <w:r w:rsidR="004523A0" w:rsidRPr="004523A0">
        <w:rPr>
          <w:rFonts w:ascii="Times New Roman" w:eastAsia="Calibri" w:hAnsi="Times New Roman" w:cs="Times New Roman"/>
          <w:sz w:val="24"/>
        </w:rPr>
        <w:t xml:space="preserve">, </w:t>
      </w:r>
      <w:r w:rsidR="00801588">
        <w:rPr>
          <w:rFonts w:ascii="Times New Roman" w:eastAsia="Calibri" w:hAnsi="Times New Roman" w:cs="Times New Roman"/>
          <w:sz w:val="24"/>
        </w:rPr>
        <w:t xml:space="preserve">usually </w:t>
      </w:r>
      <w:r w:rsidR="004523A0" w:rsidRPr="004523A0">
        <w:rPr>
          <w:rFonts w:ascii="Times New Roman" w:eastAsia="Calibri" w:hAnsi="Times New Roman" w:cs="Times New Roman"/>
          <w:sz w:val="24"/>
        </w:rPr>
        <w:t>more ultimat</w:t>
      </w:r>
      <w:r w:rsidR="00801588">
        <w:rPr>
          <w:rFonts w:ascii="Times New Roman" w:eastAsia="Calibri" w:hAnsi="Times New Roman" w:cs="Times New Roman"/>
          <w:sz w:val="24"/>
        </w:rPr>
        <w:t>e fighters, use</w:t>
      </w:r>
      <w:r w:rsidR="004523A0" w:rsidRPr="004523A0">
        <w:rPr>
          <w:rFonts w:ascii="Times New Roman" w:eastAsia="Calibri" w:hAnsi="Times New Roman" w:cs="Times New Roman"/>
          <w:sz w:val="24"/>
        </w:rPr>
        <w:t xml:space="preserve"> it to build the perfect ratio of lean mass and muscle.</w:t>
      </w:r>
      <w:r w:rsidR="004C52DD">
        <w:rPr>
          <w:rFonts w:ascii="Times New Roman" w:eastAsia="Calibri" w:hAnsi="Times New Roman" w:cs="Times New Roman"/>
          <w:sz w:val="24"/>
        </w:rPr>
        <w:t xml:space="preserve"> (CITE)</w:t>
      </w:r>
    </w:p>
    <w:p w14:paraId="4485E24C" w14:textId="19D7CB46" w:rsidR="00801588" w:rsidRDefault="004523A0" w:rsidP="004523A0">
      <w:pPr>
        <w:spacing w:after="0" w:line="480" w:lineRule="auto"/>
        <w:rPr>
          <w:rFonts w:ascii="Times New Roman" w:eastAsia="Calibri" w:hAnsi="Times New Roman" w:cs="Times New Roman"/>
          <w:sz w:val="24"/>
        </w:rPr>
      </w:pPr>
      <w:r w:rsidRPr="004523A0">
        <w:rPr>
          <w:rFonts w:ascii="Times New Roman" w:eastAsia="Calibri" w:hAnsi="Times New Roman" w:cs="Times New Roman"/>
          <w:sz w:val="24"/>
        </w:rPr>
        <w:lastRenderedPageBreak/>
        <w:tab/>
        <w:t>Although there ar</w:t>
      </w:r>
      <w:r w:rsidR="00801588">
        <w:rPr>
          <w:rFonts w:ascii="Times New Roman" w:eastAsia="Calibri" w:hAnsi="Times New Roman" w:cs="Times New Roman"/>
          <w:sz w:val="24"/>
        </w:rPr>
        <w:t>e some benefits to taking anabolic steroids, there are</w:t>
      </w:r>
      <w:r w:rsidRPr="004523A0">
        <w:rPr>
          <w:rFonts w:ascii="Times New Roman" w:eastAsia="Calibri" w:hAnsi="Times New Roman" w:cs="Times New Roman"/>
          <w:sz w:val="24"/>
        </w:rPr>
        <w:t xml:space="preserve"> also </w:t>
      </w:r>
      <w:r w:rsidR="00801588">
        <w:rPr>
          <w:rFonts w:ascii="Times New Roman" w:eastAsia="Calibri" w:hAnsi="Times New Roman" w:cs="Times New Roman"/>
          <w:sz w:val="24"/>
        </w:rPr>
        <w:t>negatives</w:t>
      </w:r>
      <w:r w:rsidRPr="004523A0">
        <w:rPr>
          <w:rFonts w:ascii="Times New Roman" w:eastAsia="Calibri" w:hAnsi="Times New Roman" w:cs="Times New Roman"/>
          <w:sz w:val="24"/>
        </w:rPr>
        <w:t xml:space="preserve">. </w:t>
      </w:r>
      <w:r w:rsidR="004C52DD">
        <w:rPr>
          <w:rFonts w:ascii="Times New Roman" w:eastAsia="Calibri" w:hAnsi="Times New Roman" w:cs="Times New Roman"/>
          <w:sz w:val="24"/>
        </w:rPr>
        <w:t xml:space="preserve"> To </w:t>
      </w:r>
      <w:r w:rsidR="00940393">
        <w:rPr>
          <w:rFonts w:ascii="Times New Roman" w:eastAsia="Calibri" w:hAnsi="Times New Roman" w:cs="Times New Roman"/>
          <w:sz w:val="24"/>
        </w:rPr>
        <w:t>begin,</w:t>
      </w:r>
      <w:r w:rsidR="00940393" w:rsidRPr="004523A0">
        <w:rPr>
          <w:rFonts w:ascii="Times New Roman" w:eastAsia="Calibri" w:hAnsi="Times New Roman" w:cs="Times New Roman"/>
          <w:sz w:val="24"/>
        </w:rPr>
        <w:t xml:space="preserve"> </w:t>
      </w:r>
      <w:r w:rsidR="00940393">
        <w:rPr>
          <w:rFonts w:ascii="Times New Roman" w:eastAsia="Calibri" w:hAnsi="Times New Roman" w:cs="Times New Roman"/>
          <w:sz w:val="24"/>
        </w:rPr>
        <w:t>steroids</w:t>
      </w:r>
      <w:r w:rsidR="004C52DD">
        <w:rPr>
          <w:rFonts w:ascii="Times New Roman" w:eastAsia="Calibri" w:hAnsi="Times New Roman" w:cs="Times New Roman"/>
          <w:sz w:val="24"/>
        </w:rPr>
        <w:t xml:space="preserve"> are</w:t>
      </w:r>
      <w:r w:rsidRPr="004523A0">
        <w:rPr>
          <w:rFonts w:ascii="Times New Roman" w:eastAsia="Calibri" w:hAnsi="Times New Roman" w:cs="Times New Roman"/>
          <w:sz w:val="24"/>
        </w:rPr>
        <w:t xml:space="preserve"> banned by almost every organization</w:t>
      </w:r>
      <w:r w:rsidR="00360D95">
        <w:rPr>
          <w:rFonts w:ascii="Times New Roman" w:eastAsia="Calibri" w:hAnsi="Times New Roman" w:cs="Times New Roman"/>
          <w:sz w:val="24"/>
        </w:rPr>
        <w:t xml:space="preserve"> and league worldwide. </w:t>
      </w:r>
      <w:r w:rsidR="00801588">
        <w:rPr>
          <w:rFonts w:ascii="Times New Roman" w:eastAsia="Calibri" w:hAnsi="Times New Roman" w:cs="Times New Roman"/>
          <w:sz w:val="24"/>
        </w:rPr>
        <w:t xml:space="preserve">Another </w:t>
      </w:r>
      <w:r w:rsidRPr="004523A0">
        <w:rPr>
          <w:rFonts w:ascii="Times New Roman" w:eastAsia="Calibri" w:hAnsi="Times New Roman" w:cs="Times New Roman"/>
          <w:sz w:val="24"/>
        </w:rPr>
        <w:t xml:space="preserve">disadvantage is the </w:t>
      </w:r>
      <w:r w:rsidR="00940393" w:rsidRPr="004523A0">
        <w:rPr>
          <w:rFonts w:ascii="Times New Roman" w:eastAsia="Calibri" w:hAnsi="Times New Roman" w:cs="Times New Roman"/>
          <w:sz w:val="24"/>
        </w:rPr>
        <w:t xml:space="preserve">affect </w:t>
      </w:r>
      <w:r w:rsidR="00940393">
        <w:rPr>
          <w:rFonts w:ascii="Times New Roman" w:eastAsia="Calibri" w:hAnsi="Times New Roman" w:cs="Times New Roman"/>
          <w:sz w:val="24"/>
        </w:rPr>
        <w:t>they</w:t>
      </w:r>
      <w:r w:rsidR="004C52DD">
        <w:rPr>
          <w:rFonts w:ascii="Times New Roman" w:eastAsia="Calibri" w:hAnsi="Times New Roman" w:cs="Times New Roman"/>
          <w:sz w:val="24"/>
        </w:rPr>
        <w:t xml:space="preserve"> have on the athlete’s </w:t>
      </w:r>
      <w:r w:rsidRPr="004523A0">
        <w:rPr>
          <w:rFonts w:ascii="Times New Roman" w:eastAsia="Calibri" w:hAnsi="Times New Roman" w:cs="Times New Roman"/>
          <w:sz w:val="24"/>
        </w:rPr>
        <w:t>health</w:t>
      </w:r>
      <w:r w:rsidR="00A52CF9">
        <w:rPr>
          <w:rFonts w:ascii="Times New Roman" w:eastAsia="Calibri" w:hAnsi="Times New Roman" w:cs="Times New Roman"/>
          <w:sz w:val="24"/>
        </w:rPr>
        <w:t xml:space="preserve"> (see Appendix</w:t>
      </w:r>
      <w:r w:rsidR="009A3BD0">
        <w:rPr>
          <w:rFonts w:ascii="Times New Roman" w:eastAsia="Calibri" w:hAnsi="Times New Roman" w:cs="Times New Roman"/>
          <w:sz w:val="24"/>
        </w:rPr>
        <w:t xml:space="preserve"> A</w:t>
      </w:r>
      <w:r w:rsidR="00A52CF9">
        <w:rPr>
          <w:rFonts w:ascii="Times New Roman" w:eastAsia="Calibri" w:hAnsi="Times New Roman" w:cs="Times New Roman"/>
          <w:sz w:val="24"/>
        </w:rPr>
        <w:t xml:space="preserve"> for table on health risks)</w:t>
      </w:r>
      <w:r w:rsidRPr="004523A0">
        <w:rPr>
          <w:rFonts w:ascii="Times New Roman" w:eastAsia="Calibri" w:hAnsi="Times New Roman" w:cs="Times New Roman"/>
          <w:sz w:val="24"/>
        </w:rPr>
        <w:t>.</w:t>
      </w:r>
      <w:r w:rsidR="00801588">
        <w:rPr>
          <w:rFonts w:ascii="Times New Roman" w:eastAsia="Calibri" w:hAnsi="Times New Roman" w:cs="Times New Roman"/>
          <w:sz w:val="24"/>
        </w:rPr>
        <w:t xml:space="preserve"> These </w:t>
      </w:r>
      <w:r w:rsidR="00940393">
        <w:rPr>
          <w:rFonts w:ascii="Times New Roman" w:eastAsia="Calibri" w:hAnsi="Times New Roman" w:cs="Times New Roman"/>
          <w:sz w:val="24"/>
        </w:rPr>
        <w:t>substances also</w:t>
      </w:r>
      <w:r w:rsidR="004C52DD">
        <w:rPr>
          <w:rFonts w:ascii="Times New Roman" w:eastAsia="Calibri" w:hAnsi="Times New Roman" w:cs="Times New Roman"/>
          <w:sz w:val="24"/>
        </w:rPr>
        <w:t xml:space="preserve"> effect</w:t>
      </w:r>
      <w:r w:rsidR="00801588">
        <w:rPr>
          <w:rFonts w:ascii="Times New Roman" w:eastAsia="Calibri" w:hAnsi="Times New Roman" w:cs="Times New Roman"/>
          <w:sz w:val="24"/>
        </w:rPr>
        <w:t xml:space="preserve"> mental health. These e</w:t>
      </w:r>
      <w:r w:rsidR="001A4ACF">
        <w:rPr>
          <w:rFonts w:ascii="Times New Roman" w:eastAsia="Calibri" w:hAnsi="Times New Roman" w:cs="Times New Roman"/>
          <w:sz w:val="24"/>
        </w:rPr>
        <w:t>ffects include anxiety, irritation and anger (Lindqvist 2013). The anger is usually related to</w:t>
      </w:r>
      <w:r w:rsidR="00801588">
        <w:rPr>
          <w:rFonts w:ascii="Times New Roman" w:eastAsia="Calibri" w:hAnsi="Times New Roman" w:cs="Times New Roman"/>
          <w:sz w:val="24"/>
        </w:rPr>
        <w:t>,</w:t>
      </w:r>
      <w:r w:rsidR="001A4ACF">
        <w:rPr>
          <w:rFonts w:ascii="Times New Roman" w:eastAsia="Calibri" w:hAnsi="Times New Roman" w:cs="Times New Roman"/>
          <w:sz w:val="24"/>
        </w:rPr>
        <w:t xml:space="preserve"> or called</w:t>
      </w:r>
      <w:r w:rsidR="00801588">
        <w:rPr>
          <w:rFonts w:ascii="Times New Roman" w:eastAsia="Calibri" w:hAnsi="Times New Roman" w:cs="Times New Roman"/>
          <w:sz w:val="24"/>
        </w:rPr>
        <w:t>, roid rage</w:t>
      </w:r>
      <w:r w:rsidR="004C52DD">
        <w:rPr>
          <w:rFonts w:ascii="Times New Roman" w:eastAsia="Calibri" w:hAnsi="Times New Roman" w:cs="Times New Roman"/>
          <w:sz w:val="24"/>
        </w:rPr>
        <w:t xml:space="preserve"> and can lead </w:t>
      </w:r>
      <w:r w:rsidR="00940393">
        <w:rPr>
          <w:rFonts w:ascii="Times New Roman" w:eastAsia="Calibri" w:hAnsi="Times New Roman" w:cs="Times New Roman"/>
          <w:sz w:val="24"/>
        </w:rPr>
        <w:t>to an</w:t>
      </w:r>
      <w:r w:rsidR="004C52DD">
        <w:rPr>
          <w:rFonts w:ascii="Times New Roman" w:eastAsia="Calibri" w:hAnsi="Times New Roman" w:cs="Times New Roman"/>
          <w:sz w:val="24"/>
        </w:rPr>
        <w:t xml:space="preserve"> athlete becoming more</w:t>
      </w:r>
      <w:r w:rsidR="001A4ACF">
        <w:rPr>
          <w:rFonts w:ascii="Times New Roman" w:eastAsia="Calibri" w:hAnsi="Times New Roman" w:cs="Times New Roman"/>
          <w:sz w:val="24"/>
        </w:rPr>
        <w:t xml:space="preserve"> violent</w:t>
      </w:r>
      <w:r w:rsidR="004C52DD">
        <w:rPr>
          <w:rFonts w:ascii="Times New Roman" w:eastAsia="Calibri" w:hAnsi="Times New Roman" w:cs="Times New Roman"/>
          <w:sz w:val="24"/>
        </w:rPr>
        <w:t>.</w:t>
      </w:r>
      <w:r w:rsidR="001A4ACF">
        <w:rPr>
          <w:rFonts w:ascii="Times New Roman" w:eastAsia="Calibri" w:hAnsi="Times New Roman" w:cs="Times New Roman"/>
          <w:sz w:val="24"/>
        </w:rPr>
        <w:t xml:space="preserve">.. </w:t>
      </w:r>
      <w:r w:rsidR="007D0019">
        <w:rPr>
          <w:rFonts w:ascii="Times New Roman" w:eastAsia="Calibri" w:hAnsi="Times New Roman" w:cs="Times New Roman"/>
          <w:sz w:val="24"/>
        </w:rPr>
        <w:t xml:space="preserve">Other side effects </w:t>
      </w:r>
      <w:r w:rsidR="00801588">
        <w:rPr>
          <w:rFonts w:ascii="Times New Roman" w:eastAsia="Calibri" w:hAnsi="Times New Roman" w:cs="Times New Roman"/>
          <w:sz w:val="24"/>
        </w:rPr>
        <w:t>include:</w:t>
      </w:r>
      <w:r w:rsidR="007D0019">
        <w:rPr>
          <w:rFonts w:ascii="Times New Roman" w:eastAsia="Calibri" w:hAnsi="Times New Roman" w:cs="Times New Roman"/>
          <w:sz w:val="24"/>
        </w:rPr>
        <w:t xml:space="preserve"> high blood pressure, reduced sexual activity, acne, nausea, dizziness, headache, urethritis, depression and muzziness (Sari 2010). Muzziness is t</w:t>
      </w:r>
      <w:r w:rsidR="00DD2814">
        <w:rPr>
          <w:rFonts w:ascii="Times New Roman" w:eastAsia="Calibri" w:hAnsi="Times New Roman" w:cs="Times New Roman"/>
          <w:sz w:val="24"/>
        </w:rPr>
        <w:t xml:space="preserve">o be mentally confused or puzzled. </w:t>
      </w:r>
    </w:p>
    <w:p w14:paraId="5F475413" w14:textId="60B86FF9" w:rsidR="00634923" w:rsidRPr="00913CFF" w:rsidRDefault="00634923" w:rsidP="004523A0">
      <w:pPr>
        <w:spacing w:after="0" w:line="480" w:lineRule="auto"/>
        <w:rPr>
          <w:rFonts w:ascii="Times New Roman" w:eastAsia="Calibri" w:hAnsi="Times New Roman" w:cs="Times New Roman"/>
          <w:b/>
          <w:sz w:val="24"/>
        </w:rPr>
      </w:pPr>
      <w:r w:rsidRPr="00913CFF">
        <w:rPr>
          <w:rFonts w:ascii="Times New Roman" w:eastAsia="Calibri" w:hAnsi="Times New Roman" w:cs="Times New Roman"/>
          <w:b/>
          <w:sz w:val="24"/>
        </w:rPr>
        <w:t>Human Growth Hormone</w:t>
      </w:r>
    </w:p>
    <w:p w14:paraId="4E714E45" w14:textId="10927361" w:rsidR="00634923" w:rsidRDefault="00634923" w:rsidP="004523A0">
      <w:pPr>
        <w:spacing w:after="0" w:line="480" w:lineRule="auto"/>
        <w:rPr>
          <w:rFonts w:ascii="Times New Roman" w:eastAsia="Calibri" w:hAnsi="Times New Roman" w:cs="Times New Roman"/>
          <w:sz w:val="24"/>
        </w:rPr>
      </w:pPr>
      <w:r>
        <w:rPr>
          <w:rFonts w:ascii="Times New Roman" w:eastAsia="Calibri" w:hAnsi="Times New Roman" w:cs="Times New Roman"/>
          <w:sz w:val="24"/>
        </w:rPr>
        <w:tab/>
      </w:r>
      <w:r w:rsidR="00672FDC">
        <w:rPr>
          <w:rFonts w:ascii="Times New Roman" w:eastAsia="Calibri" w:hAnsi="Times New Roman" w:cs="Times New Roman"/>
          <w:sz w:val="24"/>
        </w:rPr>
        <w:t xml:space="preserve">Human </w:t>
      </w:r>
      <w:r w:rsidR="00801588">
        <w:rPr>
          <w:rFonts w:ascii="Times New Roman" w:eastAsia="Calibri" w:hAnsi="Times New Roman" w:cs="Times New Roman"/>
          <w:sz w:val="24"/>
        </w:rPr>
        <w:t>growth h</w:t>
      </w:r>
      <w:r w:rsidR="00672FDC">
        <w:rPr>
          <w:rFonts w:ascii="Times New Roman" w:eastAsia="Calibri" w:hAnsi="Times New Roman" w:cs="Times New Roman"/>
          <w:sz w:val="24"/>
        </w:rPr>
        <w:t>ormones</w:t>
      </w:r>
      <w:r w:rsidR="006205C2">
        <w:rPr>
          <w:rFonts w:ascii="Times New Roman" w:eastAsia="Calibri" w:hAnsi="Times New Roman" w:cs="Times New Roman"/>
          <w:sz w:val="24"/>
        </w:rPr>
        <w:t xml:space="preserve"> </w:t>
      </w:r>
      <w:r w:rsidR="00940393">
        <w:rPr>
          <w:rFonts w:ascii="Times New Roman" w:eastAsia="Calibri" w:hAnsi="Times New Roman" w:cs="Times New Roman"/>
          <w:sz w:val="24"/>
        </w:rPr>
        <w:t>have received</w:t>
      </w:r>
      <w:r w:rsidR="00637E75">
        <w:rPr>
          <w:rFonts w:ascii="Times New Roman" w:eastAsia="Calibri" w:hAnsi="Times New Roman" w:cs="Times New Roman"/>
          <w:sz w:val="24"/>
        </w:rPr>
        <w:t xml:space="preserve"> a lot of attention over the </w:t>
      </w:r>
      <w:r w:rsidR="004C52DD">
        <w:rPr>
          <w:rFonts w:ascii="Times New Roman" w:eastAsia="Calibri" w:hAnsi="Times New Roman" w:cs="Times New Roman"/>
          <w:sz w:val="24"/>
        </w:rPr>
        <w:t xml:space="preserve">past five </w:t>
      </w:r>
      <w:r w:rsidR="00940393">
        <w:rPr>
          <w:rFonts w:ascii="Times New Roman" w:eastAsia="Calibri" w:hAnsi="Times New Roman" w:cs="Times New Roman"/>
          <w:sz w:val="24"/>
        </w:rPr>
        <w:t>years.</w:t>
      </w:r>
      <w:r w:rsidR="00637E75">
        <w:rPr>
          <w:rFonts w:ascii="Times New Roman" w:eastAsia="Calibri" w:hAnsi="Times New Roman" w:cs="Times New Roman"/>
          <w:sz w:val="24"/>
        </w:rPr>
        <w:t xml:space="preserve"> </w:t>
      </w:r>
      <w:r w:rsidR="004C52DD">
        <w:rPr>
          <w:rFonts w:ascii="Times New Roman" w:eastAsia="Calibri" w:hAnsi="Times New Roman" w:cs="Times New Roman"/>
          <w:sz w:val="24"/>
        </w:rPr>
        <w:t xml:space="preserve">HGH </w:t>
      </w:r>
      <w:r w:rsidR="00940393">
        <w:rPr>
          <w:rFonts w:ascii="Times New Roman" w:eastAsia="Calibri" w:hAnsi="Times New Roman" w:cs="Times New Roman"/>
          <w:sz w:val="24"/>
        </w:rPr>
        <w:t>are used</w:t>
      </w:r>
      <w:r w:rsidR="004C52DD">
        <w:rPr>
          <w:rFonts w:ascii="Times New Roman" w:eastAsia="Calibri" w:hAnsi="Times New Roman" w:cs="Times New Roman"/>
          <w:sz w:val="24"/>
        </w:rPr>
        <w:t xml:space="preserve"> by athletes (for what purpose).  Medically they were </w:t>
      </w:r>
      <w:r w:rsidR="00940393">
        <w:rPr>
          <w:rFonts w:ascii="Times New Roman" w:eastAsia="Calibri" w:hAnsi="Times New Roman" w:cs="Times New Roman"/>
          <w:sz w:val="24"/>
        </w:rPr>
        <w:t>developed to</w:t>
      </w:r>
      <w:r w:rsidR="006205C2">
        <w:rPr>
          <w:rFonts w:ascii="Times New Roman" w:eastAsia="Calibri" w:hAnsi="Times New Roman" w:cs="Times New Roman"/>
          <w:sz w:val="24"/>
        </w:rPr>
        <w:t xml:space="preserve"> treat deficiencies that are</w:t>
      </w:r>
      <w:r w:rsidR="00672FDC">
        <w:rPr>
          <w:rFonts w:ascii="Times New Roman" w:eastAsia="Calibri" w:hAnsi="Times New Roman" w:cs="Times New Roman"/>
          <w:sz w:val="24"/>
        </w:rPr>
        <w:t xml:space="preserve"> genetically formed.</w:t>
      </w:r>
      <w:r w:rsidR="004968C3">
        <w:rPr>
          <w:rFonts w:ascii="Times New Roman" w:eastAsia="Calibri" w:hAnsi="Times New Roman" w:cs="Times New Roman"/>
          <w:sz w:val="24"/>
        </w:rPr>
        <w:t xml:space="preserve"> T</w:t>
      </w:r>
      <w:r w:rsidR="00E91678">
        <w:rPr>
          <w:rFonts w:ascii="Times New Roman" w:eastAsia="Calibri" w:hAnsi="Times New Roman" w:cs="Times New Roman"/>
          <w:sz w:val="24"/>
        </w:rPr>
        <w:t>he human growth h</w:t>
      </w:r>
      <w:r w:rsidR="004968C3" w:rsidRPr="004968C3">
        <w:rPr>
          <w:rFonts w:ascii="Times New Roman" w:eastAsia="Calibri" w:hAnsi="Times New Roman" w:cs="Times New Roman"/>
          <w:sz w:val="24"/>
        </w:rPr>
        <w:t>ormone functions as it releases the somatotrophs</w:t>
      </w:r>
      <w:r w:rsidR="004968C3">
        <w:rPr>
          <w:rFonts w:ascii="Times New Roman" w:eastAsia="Calibri" w:hAnsi="Times New Roman" w:cs="Times New Roman"/>
          <w:sz w:val="24"/>
        </w:rPr>
        <w:t xml:space="preserve"> (Momaya 2015).</w:t>
      </w:r>
      <w:r w:rsidR="00672FDC">
        <w:rPr>
          <w:rFonts w:ascii="Times New Roman" w:eastAsia="Calibri" w:hAnsi="Times New Roman" w:cs="Times New Roman"/>
          <w:sz w:val="24"/>
        </w:rPr>
        <w:t xml:space="preserve"> </w:t>
      </w:r>
      <w:r w:rsidR="0031585E">
        <w:rPr>
          <w:rFonts w:ascii="Times New Roman" w:eastAsia="Calibri" w:hAnsi="Times New Roman" w:cs="Times New Roman"/>
          <w:sz w:val="24"/>
        </w:rPr>
        <w:t xml:space="preserve">This substance can </w:t>
      </w:r>
      <w:r w:rsidR="004C52DD">
        <w:rPr>
          <w:rFonts w:ascii="Times New Roman" w:eastAsia="Calibri" w:hAnsi="Times New Roman" w:cs="Times New Roman"/>
          <w:sz w:val="24"/>
        </w:rPr>
        <w:t xml:space="preserve">also </w:t>
      </w:r>
      <w:r w:rsidR="0031585E">
        <w:rPr>
          <w:rFonts w:ascii="Times New Roman" w:eastAsia="Calibri" w:hAnsi="Times New Roman" w:cs="Times New Roman"/>
          <w:sz w:val="24"/>
        </w:rPr>
        <w:t xml:space="preserve">be found on the WADA Prohibited List, which </w:t>
      </w:r>
      <w:r w:rsidR="00E91678">
        <w:rPr>
          <w:rFonts w:ascii="Times New Roman" w:eastAsia="Calibri" w:hAnsi="Times New Roman" w:cs="Times New Roman"/>
          <w:sz w:val="24"/>
        </w:rPr>
        <w:t xml:space="preserve">means it </w:t>
      </w:r>
      <w:r w:rsidR="0031585E">
        <w:rPr>
          <w:rFonts w:ascii="Times New Roman" w:eastAsia="Calibri" w:hAnsi="Times New Roman" w:cs="Times New Roman"/>
          <w:sz w:val="24"/>
        </w:rPr>
        <w:t xml:space="preserve">is banned by international organizations and </w:t>
      </w:r>
      <w:r w:rsidR="00E91678">
        <w:rPr>
          <w:rFonts w:ascii="Times New Roman" w:eastAsia="Calibri" w:hAnsi="Times New Roman" w:cs="Times New Roman"/>
          <w:sz w:val="24"/>
        </w:rPr>
        <w:t xml:space="preserve">the </w:t>
      </w:r>
      <w:r w:rsidR="0031585E">
        <w:rPr>
          <w:rFonts w:ascii="Times New Roman" w:eastAsia="Calibri" w:hAnsi="Times New Roman" w:cs="Times New Roman"/>
          <w:sz w:val="24"/>
        </w:rPr>
        <w:t xml:space="preserve">International Olympic Committee (WADA 2012). </w:t>
      </w:r>
    </w:p>
    <w:p w14:paraId="6BD48016" w14:textId="2B000030" w:rsidR="000F49DF" w:rsidRDefault="000F49DF" w:rsidP="004523A0">
      <w:pPr>
        <w:spacing w:after="0" w:line="480" w:lineRule="auto"/>
        <w:rPr>
          <w:rFonts w:ascii="Times New Roman" w:eastAsia="Calibri" w:hAnsi="Times New Roman" w:cs="Times New Roman"/>
          <w:sz w:val="24"/>
        </w:rPr>
      </w:pPr>
      <w:r>
        <w:rPr>
          <w:rFonts w:ascii="Times New Roman" w:eastAsia="Calibri" w:hAnsi="Times New Roman" w:cs="Times New Roman"/>
          <w:sz w:val="24"/>
        </w:rPr>
        <w:tab/>
      </w:r>
      <w:r w:rsidR="00E91678">
        <w:rPr>
          <w:rFonts w:ascii="Times New Roman" w:eastAsia="Calibri" w:hAnsi="Times New Roman" w:cs="Times New Roman"/>
          <w:sz w:val="24"/>
        </w:rPr>
        <w:t>T</w:t>
      </w:r>
      <w:r w:rsidR="00E91678" w:rsidRPr="00E91678">
        <w:rPr>
          <w:rFonts w:ascii="Times New Roman" w:eastAsia="Calibri" w:hAnsi="Times New Roman" w:cs="Times New Roman"/>
          <w:sz w:val="24"/>
        </w:rPr>
        <w:t xml:space="preserve">he biggest benefit of </w:t>
      </w:r>
      <w:r w:rsidR="00E91678">
        <w:rPr>
          <w:rFonts w:ascii="Times New Roman" w:eastAsia="Calibri" w:hAnsi="Times New Roman" w:cs="Times New Roman"/>
          <w:sz w:val="24"/>
        </w:rPr>
        <w:t>t</w:t>
      </w:r>
      <w:r>
        <w:rPr>
          <w:rFonts w:ascii="Times New Roman" w:eastAsia="Calibri" w:hAnsi="Times New Roman" w:cs="Times New Roman"/>
          <w:sz w:val="24"/>
        </w:rPr>
        <w:t xml:space="preserve">his type of drug </w:t>
      </w:r>
      <w:r w:rsidR="00E91678">
        <w:rPr>
          <w:rFonts w:ascii="Times New Roman" w:eastAsia="Calibri" w:hAnsi="Times New Roman" w:cs="Times New Roman"/>
          <w:sz w:val="24"/>
        </w:rPr>
        <w:t xml:space="preserve">is that it </w:t>
      </w:r>
      <w:r>
        <w:rPr>
          <w:rFonts w:ascii="Times New Roman" w:eastAsia="Calibri" w:hAnsi="Times New Roman" w:cs="Times New Roman"/>
          <w:sz w:val="24"/>
        </w:rPr>
        <w:t xml:space="preserve">helps </w:t>
      </w:r>
      <w:r w:rsidR="00E91678">
        <w:rPr>
          <w:rFonts w:ascii="Times New Roman" w:eastAsia="Calibri" w:hAnsi="Times New Roman" w:cs="Times New Roman"/>
          <w:sz w:val="24"/>
        </w:rPr>
        <w:t>improve overall athletic performance</w:t>
      </w:r>
      <w:r w:rsidR="004C52DD">
        <w:rPr>
          <w:rFonts w:ascii="Times New Roman" w:eastAsia="Calibri" w:hAnsi="Times New Roman" w:cs="Times New Roman"/>
          <w:sz w:val="24"/>
        </w:rPr>
        <w:t xml:space="preserve"> by increasing</w:t>
      </w:r>
      <w:r>
        <w:rPr>
          <w:rFonts w:ascii="Times New Roman" w:eastAsia="Calibri" w:hAnsi="Times New Roman" w:cs="Times New Roman"/>
          <w:sz w:val="24"/>
        </w:rPr>
        <w:t xml:space="preserve"> muscle </w:t>
      </w:r>
      <w:r w:rsidR="00940393">
        <w:rPr>
          <w:rFonts w:ascii="Times New Roman" w:eastAsia="Calibri" w:hAnsi="Times New Roman" w:cs="Times New Roman"/>
          <w:sz w:val="24"/>
        </w:rPr>
        <w:t>mass (</w:t>
      </w:r>
      <w:r w:rsidR="00E56DC0">
        <w:rPr>
          <w:rFonts w:ascii="Times New Roman" w:eastAsia="Calibri" w:hAnsi="Times New Roman" w:cs="Times New Roman"/>
          <w:sz w:val="24"/>
        </w:rPr>
        <w:t>Momaya 2015)</w:t>
      </w:r>
      <w:r>
        <w:rPr>
          <w:rFonts w:ascii="Times New Roman" w:eastAsia="Calibri" w:hAnsi="Times New Roman" w:cs="Times New Roman"/>
          <w:sz w:val="24"/>
        </w:rPr>
        <w:t xml:space="preserve">. </w:t>
      </w:r>
      <w:r w:rsidR="00E56DC0">
        <w:rPr>
          <w:rFonts w:ascii="Times New Roman" w:eastAsia="Calibri" w:hAnsi="Times New Roman" w:cs="Times New Roman"/>
          <w:sz w:val="24"/>
        </w:rPr>
        <w:t>This means that athletes can work out and train harder and have more output from doing so. Extensive exercise will reduce t</w:t>
      </w:r>
      <w:r w:rsidR="00E91678">
        <w:rPr>
          <w:rFonts w:ascii="Times New Roman" w:eastAsia="Calibri" w:hAnsi="Times New Roman" w:cs="Times New Roman"/>
          <w:sz w:val="24"/>
        </w:rPr>
        <w:t>he amount of fat mass while on human growth h</w:t>
      </w:r>
      <w:r w:rsidR="00E56DC0">
        <w:rPr>
          <w:rFonts w:ascii="Times New Roman" w:eastAsia="Calibri" w:hAnsi="Times New Roman" w:cs="Times New Roman"/>
          <w:sz w:val="24"/>
        </w:rPr>
        <w:t>ormones and make the athlete stronger th</w:t>
      </w:r>
      <w:r w:rsidR="00E91678">
        <w:rPr>
          <w:rFonts w:ascii="Times New Roman" w:eastAsia="Calibri" w:hAnsi="Times New Roman" w:cs="Times New Roman"/>
          <w:sz w:val="24"/>
        </w:rPr>
        <w:t xml:space="preserve">an they were before. </w:t>
      </w:r>
      <w:r w:rsidR="00E56DC0">
        <w:rPr>
          <w:rFonts w:ascii="Times New Roman" w:eastAsia="Calibri" w:hAnsi="Times New Roman" w:cs="Times New Roman"/>
          <w:sz w:val="24"/>
        </w:rPr>
        <w:t>This drug again is more common in strength based sports.</w:t>
      </w:r>
    </w:p>
    <w:p w14:paraId="406250C6" w14:textId="22309D9D" w:rsidR="00DC33FE" w:rsidRDefault="00E91678" w:rsidP="00324315">
      <w:pPr>
        <w:spacing w:after="0" w:line="480" w:lineRule="auto"/>
        <w:rPr>
          <w:rFonts w:ascii="Times New Roman" w:eastAsia="Calibri" w:hAnsi="Times New Roman" w:cs="Times New Roman"/>
          <w:sz w:val="24"/>
        </w:rPr>
      </w:pPr>
      <w:r>
        <w:rPr>
          <w:rFonts w:ascii="Times New Roman" w:eastAsia="Calibri" w:hAnsi="Times New Roman" w:cs="Times New Roman"/>
          <w:sz w:val="24"/>
        </w:rPr>
        <w:tab/>
        <w:t>The effects human growth h</w:t>
      </w:r>
      <w:r w:rsidR="00595055">
        <w:rPr>
          <w:rFonts w:ascii="Times New Roman" w:eastAsia="Calibri" w:hAnsi="Times New Roman" w:cs="Times New Roman"/>
          <w:sz w:val="24"/>
        </w:rPr>
        <w:t xml:space="preserve">ormones have on the human body can be life threatening like any drug. By taking this </w:t>
      </w:r>
      <w:r w:rsidR="00940393">
        <w:rPr>
          <w:rFonts w:ascii="Times New Roman" w:eastAsia="Calibri" w:hAnsi="Times New Roman" w:cs="Times New Roman"/>
          <w:sz w:val="24"/>
        </w:rPr>
        <w:t>substance, an</w:t>
      </w:r>
      <w:r w:rsidR="00B17624">
        <w:rPr>
          <w:rFonts w:ascii="Times New Roman" w:eastAsia="Calibri" w:hAnsi="Times New Roman" w:cs="Times New Roman"/>
          <w:sz w:val="24"/>
        </w:rPr>
        <w:t xml:space="preserve"> athlete </w:t>
      </w:r>
      <w:r w:rsidR="00940393">
        <w:rPr>
          <w:rFonts w:ascii="Times New Roman" w:eastAsia="Calibri" w:hAnsi="Times New Roman" w:cs="Times New Roman"/>
          <w:sz w:val="24"/>
        </w:rPr>
        <w:t>risks the</w:t>
      </w:r>
      <w:r w:rsidR="00595055">
        <w:rPr>
          <w:rFonts w:ascii="Times New Roman" w:eastAsia="Calibri" w:hAnsi="Times New Roman" w:cs="Times New Roman"/>
          <w:sz w:val="24"/>
        </w:rPr>
        <w:t xml:space="preserve"> chance of </w:t>
      </w:r>
      <w:r w:rsidR="00940393">
        <w:rPr>
          <w:rFonts w:ascii="Times New Roman" w:eastAsia="Calibri" w:hAnsi="Times New Roman" w:cs="Times New Roman"/>
          <w:sz w:val="24"/>
        </w:rPr>
        <w:t>contracting cancer</w:t>
      </w:r>
      <w:r w:rsidR="0007085F">
        <w:rPr>
          <w:rFonts w:ascii="Times New Roman" w:eastAsia="Calibri" w:hAnsi="Times New Roman" w:cs="Times New Roman"/>
          <w:sz w:val="24"/>
        </w:rPr>
        <w:t xml:space="preserve"> and cardiovascular disease</w:t>
      </w:r>
      <w:r w:rsidR="009C24D1">
        <w:rPr>
          <w:rFonts w:ascii="Times New Roman" w:eastAsia="Calibri" w:hAnsi="Times New Roman" w:cs="Times New Roman"/>
          <w:sz w:val="24"/>
        </w:rPr>
        <w:t xml:space="preserve"> (Momaya 2015)</w:t>
      </w:r>
      <w:r w:rsidR="0007085F">
        <w:rPr>
          <w:rFonts w:ascii="Times New Roman" w:eastAsia="Calibri" w:hAnsi="Times New Roman" w:cs="Times New Roman"/>
          <w:sz w:val="24"/>
        </w:rPr>
        <w:t xml:space="preserve">. </w:t>
      </w:r>
      <w:r w:rsidR="00940393">
        <w:rPr>
          <w:rFonts w:ascii="Times New Roman" w:eastAsia="Calibri" w:hAnsi="Times New Roman" w:cs="Times New Roman"/>
          <w:sz w:val="24"/>
        </w:rPr>
        <w:t>Both</w:t>
      </w:r>
      <w:r w:rsidR="0007085F">
        <w:rPr>
          <w:rFonts w:ascii="Times New Roman" w:eastAsia="Calibri" w:hAnsi="Times New Roman" w:cs="Times New Roman"/>
          <w:sz w:val="24"/>
        </w:rPr>
        <w:t xml:space="preserve"> health risks can cause high concern for a former </w:t>
      </w:r>
      <w:r w:rsidR="0007085F">
        <w:rPr>
          <w:rFonts w:ascii="Times New Roman" w:eastAsia="Calibri" w:hAnsi="Times New Roman" w:cs="Times New Roman"/>
          <w:sz w:val="24"/>
        </w:rPr>
        <w:lastRenderedPageBreak/>
        <w:t>athlete. Cancer.</w:t>
      </w:r>
      <w:r w:rsidR="009C24D1">
        <w:rPr>
          <w:rFonts w:ascii="Times New Roman" w:eastAsia="Calibri" w:hAnsi="Times New Roman" w:cs="Times New Roman"/>
          <w:sz w:val="24"/>
        </w:rPr>
        <w:t xml:space="preserve"> Another </w:t>
      </w:r>
      <w:r w:rsidR="00940393">
        <w:rPr>
          <w:rFonts w:ascii="Times New Roman" w:eastAsia="Calibri" w:hAnsi="Times New Roman" w:cs="Times New Roman"/>
          <w:sz w:val="24"/>
        </w:rPr>
        <w:t>major side</w:t>
      </w:r>
      <w:r w:rsidR="00B85144">
        <w:rPr>
          <w:rFonts w:ascii="Times New Roman" w:eastAsia="Calibri" w:hAnsi="Times New Roman" w:cs="Times New Roman"/>
          <w:sz w:val="24"/>
        </w:rPr>
        <w:t xml:space="preserve"> effect of taking HGH</w:t>
      </w:r>
      <w:r w:rsidR="009C24D1">
        <w:rPr>
          <w:rFonts w:ascii="Times New Roman" w:eastAsia="Calibri" w:hAnsi="Times New Roman" w:cs="Times New Roman"/>
          <w:sz w:val="24"/>
        </w:rPr>
        <w:t xml:space="preserve"> is forming a</w:t>
      </w:r>
      <w:r w:rsidR="005239AD">
        <w:rPr>
          <w:rFonts w:ascii="Times New Roman" w:eastAsia="Calibri" w:hAnsi="Times New Roman" w:cs="Times New Roman"/>
          <w:sz w:val="24"/>
        </w:rPr>
        <w:t>n</w:t>
      </w:r>
      <w:r w:rsidR="009C24D1">
        <w:rPr>
          <w:rFonts w:ascii="Times New Roman" w:eastAsia="Calibri" w:hAnsi="Times New Roman" w:cs="Times New Roman"/>
          <w:sz w:val="24"/>
        </w:rPr>
        <w:t xml:space="preserve"> insulin resistance. </w:t>
      </w:r>
      <w:r w:rsidR="0050216E">
        <w:rPr>
          <w:rFonts w:ascii="Times New Roman" w:eastAsia="Calibri" w:hAnsi="Times New Roman" w:cs="Times New Roman"/>
          <w:sz w:val="24"/>
        </w:rPr>
        <w:t>This</w:t>
      </w:r>
      <w:r w:rsidR="005239AD">
        <w:rPr>
          <w:rFonts w:ascii="Times New Roman" w:eastAsia="Calibri" w:hAnsi="Times New Roman" w:cs="Times New Roman"/>
          <w:sz w:val="24"/>
        </w:rPr>
        <w:t xml:space="preserve"> </w:t>
      </w:r>
      <w:r w:rsidR="00940393">
        <w:rPr>
          <w:rFonts w:ascii="Times New Roman" w:eastAsia="Calibri" w:hAnsi="Times New Roman" w:cs="Times New Roman"/>
          <w:sz w:val="24"/>
        </w:rPr>
        <w:t>means the</w:t>
      </w:r>
      <w:r w:rsidR="005239AD">
        <w:rPr>
          <w:rFonts w:ascii="Times New Roman" w:eastAsia="Calibri" w:hAnsi="Times New Roman" w:cs="Times New Roman"/>
          <w:sz w:val="24"/>
        </w:rPr>
        <w:t xml:space="preserve"> body requires a high dosage each day to keep levels at equilibrium. </w:t>
      </w:r>
      <w:r w:rsidR="00D23144">
        <w:rPr>
          <w:rFonts w:ascii="Times New Roman" w:eastAsia="Calibri" w:hAnsi="Times New Roman" w:cs="Times New Roman"/>
          <w:sz w:val="24"/>
        </w:rPr>
        <w:t>Other minor affects include: fluid accumulation, arthralgia, carpal tunnel and pseudotumor</w:t>
      </w:r>
      <w:r w:rsidR="008B74E9">
        <w:rPr>
          <w:rFonts w:ascii="Times New Roman" w:eastAsia="Calibri" w:hAnsi="Times New Roman" w:cs="Times New Roman"/>
          <w:sz w:val="24"/>
        </w:rPr>
        <w:t xml:space="preserve"> </w:t>
      </w:r>
      <w:r w:rsidR="00396939">
        <w:rPr>
          <w:rFonts w:ascii="Times New Roman" w:eastAsia="Calibri" w:hAnsi="Times New Roman" w:cs="Times New Roman"/>
          <w:sz w:val="24"/>
        </w:rPr>
        <w:t>Cerebr</w:t>
      </w:r>
      <w:r w:rsidR="0050216E">
        <w:rPr>
          <w:rFonts w:ascii="Times New Roman" w:eastAsia="Calibri" w:hAnsi="Times New Roman" w:cs="Times New Roman"/>
          <w:sz w:val="24"/>
        </w:rPr>
        <w:t>i</w:t>
      </w:r>
      <w:r w:rsidR="008B74E9">
        <w:rPr>
          <w:rFonts w:ascii="Times New Roman" w:eastAsia="Calibri" w:hAnsi="Times New Roman" w:cs="Times New Roman"/>
          <w:sz w:val="24"/>
        </w:rPr>
        <w:t xml:space="preserve"> (Momaya 2015)</w:t>
      </w:r>
      <w:r w:rsidR="00D23144">
        <w:rPr>
          <w:rFonts w:ascii="Times New Roman" w:eastAsia="Calibri" w:hAnsi="Times New Roman" w:cs="Times New Roman"/>
          <w:sz w:val="24"/>
        </w:rPr>
        <w:t>.</w:t>
      </w:r>
      <w:r w:rsidR="005B7BA4">
        <w:rPr>
          <w:rFonts w:ascii="Times New Roman" w:eastAsia="Calibri" w:hAnsi="Times New Roman" w:cs="Times New Roman"/>
          <w:sz w:val="24"/>
        </w:rPr>
        <w:t xml:space="preserve"> Fluid accumulation is </w:t>
      </w:r>
      <w:r w:rsidR="00940393">
        <w:rPr>
          <w:rFonts w:ascii="Times New Roman" w:eastAsia="Calibri" w:hAnsi="Times New Roman" w:cs="Times New Roman"/>
          <w:sz w:val="24"/>
        </w:rPr>
        <w:t>when the</w:t>
      </w:r>
      <w:r w:rsidR="005B7BA4">
        <w:rPr>
          <w:rFonts w:ascii="Times New Roman" w:eastAsia="Calibri" w:hAnsi="Times New Roman" w:cs="Times New Roman"/>
          <w:sz w:val="24"/>
        </w:rPr>
        <w:t xml:space="preserve"> body produces more fluids than it can handle</w:t>
      </w:r>
      <w:r w:rsidR="00CF0643">
        <w:rPr>
          <w:rFonts w:ascii="Times New Roman" w:eastAsia="Calibri" w:hAnsi="Times New Roman" w:cs="Times New Roman"/>
          <w:sz w:val="24"/>
        </w:rPr>
        <w:t>, often rela</w:t>
      </w:r>
      <w:r w:rsidR="0050216E">
        <w:rPr>
          <w:rFonts w:ascii="Times New Roman" w:eastAsia="Calibri" w:hAnsi="Times New Roman" w:cs="Times New Roman"/>
          <w:sz w:val="24"/>
        </w:rPr>
        <w:t>ting to problems with the kidneys</w:t>
      </w:r>
      <w:r w:rsidR="005B7BA4">
        <w:rPr>
          <w:rFonts w:ascii="Times New Roman" w:eastAsia="Calibri" w:hAnsi="Times New Roman" w:cs="Times New Roman"/>
          <w:sz w:val="24"/>
        </w:rPr>
        <w:t xml:space="preserve">. </w:t>
      </w:r>
      <w:r w:rsidR="006D4CDC">
        <w:rPr>
          <w:rFonts w:ascii="Times New Roman" w:eastAsia="Calibri" w:hAnsi="Times New Roman" w:cs="Times New Roman"/>
          <w:sz w:val="24"/>
        </w:rPr>
        <w:t>Arthralgia is joint pain</w:t>
      </w:r>
      <w:r w:rsidR="00CF0643">
        <w:rPr>
          <w:rFonts w:ascii="Times New Roman" w:eastAsia="Calibri" w:hAnsi="Times New Roman" w:cs="Times New Roman"/>
          <w:sz w:val="24"/>
        </w:rPr>
        <w:t>, which a lot of older people have</w:t>
      </w:r>
      <w:r w:rsidR="006D4CDC">
        <w:rPr>
          <w:rFonts w:ascii="Times New Roman" w:eastAsia="Calibri" w:hAnsi="Times New Roman" w:cs="Times New Roman"/>
          <w:sz w:val="24"/>
        </w:rPr>
        <w:t>.</w:t>
      </w:r>
      <w:r w:rsidR="00CF0643">
        <w:rPr>
          <w:rFonts w:ascii="Times New Roman" w:eastAsia="Calibri" w:hAnsi="Times New Roman" w:cs="Times New Roman"/>
          <w:sz w:val="24"/>
        </w:rPr>
        <w:t xml:space="preserve"> Carpal Tunnel is a condition that occurs in the hand and is very painful. It usually occurs because of the compression of a major nerve</w:t>
      </w:r>
      <w:r w:rsidR="003318C9">
        <w:rPr>
          <w:rFonts w:ascii="Times New Roman" w:eastAsia="Calibri" w:hAnsi="Times New Roman" w:cs="Times New Roman"/>
          <w:sz w:val="24"/>
        </w:rPr>
        <w:t xml:space="preserve"> (</w:t>
      </w:r>
      <w:r w:rsidR="003318C9" w:rsidRPr="003318C9">
        <w:rPr>
          <w:rFonts w:ascii="Times New Roman" w:eastAsia="Calibri" w:hAnsi="Times New Roman" w:cs="Times New Roman"/>
          <w:sz w:val="24"/>
        </w:rPr>
        <w:t>Ghiasse</w:t>
      </w:r>
      <w:r w:rsidR="003318C9">
        <w:rPr>
          <w:rFonts w:ascii="Times New Roman" w:eastAsia="Calibri" w:hAnsi="Times New Roman" w:cs="Times New Roman"/>
          <w:sz w:val="24"/>
        </w:rPr>
        <w:t xml:space="preserve"> 2015)</w:t>
      </w:r>
      <w:r w:rsidR="00CF0643">
        <w:rPr>
          <w:rFonts w:ascii="Times New Roman" w:eastAsia="Calibri" w:hAnsi="Times New Roman" w:cs="Times New Roman"/>
          <w:sz w:val="24"/>
        </w:rPr>
        <w:t>. U</w:t>
      </w:r>
      <w:r w:rsidR="0050216E">
        <w:rPr>
          <w:rFonts w:ascii="Times New Roman" w:eastAsia="Calibri" w:hAnsi="Times New Roman" w:cs="Times New Roman"/>
          <w:sz w:val="24"/>
        </w:rPr>
        <w:t>sually feels odd sensations</w:t>
      </w:r>
      <w:r w:rsidR="00CF0643">
        <w:rPr>
          <w:rFonts w:ascii="Times New Roman" w:eastAsia="Calibri" w:hAnsi="Times New Roman" w:cs="Times New Roman"/>
          <w:sz w:val="24"/>
        </w:rPr>
        <w:t xml:space="preserve"> in these two areas, which are burning, numbness and tingling. </w:t>
      </w:r>
      <w:r w:rsidR="002F3960">
        <w:rPr>
          <w:rFonts w:ascii="Times New Roman" w:eastAsia="Calibri" w:hAnsi="Times New Roman" w:cs="Times New Roman"/>
          <w:sz w:val="24"/>
        </w:rPr>
        <w:t>Pseudotumor</w:t>
      </w:r>
      <w:r w:rsidR="00450546">
        <w:rPr>
          <w:rFonts w:ascii="Times New Roman" w:eastAsia="Calibri" w:hAnsi="Times New Roman" w:cs="Times New Roman"/>
          <w:sz w:val="24"/>
        </w:rPr>
        <w:t xml:space="preserve"> Cer</w:t>
      </w:r>
      <w:r w:rsidR="002F3960">
        <w:rPr>
          <w:rFonts w:ascii="Times New Roman" w:eastAsia="Calibri" w:hAnsi="Times New Roman" w:cs="Times New Roman"/>
          <w:sz w:val="24"/>
        </w:rPr>
        <w:t>e</w:t>
      </w:r>
      <w:r w:rsidR="00450546">
        <w:rPr>
          <w:rFonts w:ascii="Times New Roman" w:eastAsia="Calibri" w:hAnsi="Times New Roman" w:cs="Times New Roman"/>
          <w:sz w:val="24"/>
        </w:rPr>
        <w:t>b</w:t>
      </w:r>
      <w:r w:rsidR="002F3960">
        <w:rPr>
          <w:rFonts w:ascii="Times New Roman" w:eastAsia="Calibri" w:hAnsi="Times New Roman" w:cs="Times New Roman"/>
          <w:sz w:val="24"/>
        </w:rPr>
        <w:t>r</w:t>
      </w:r>
      <w:r w:rsidR="0050216E">
        <w:rPr>
          <w:rFonts w:ascii="Times New Roman" w:eastAsia="Calibri" w:hAnsi="Times New Roman" w:cs="Times New Roman"/>
          <w:sz w:val="24"/>
        </w:rPr>
        <w:t xml:space="preserve">i is chronic headaches </w:t>
      </w:r>
      <w:r w:rsidR="002D6F39">
        <w:rPr>
          <w:rFonts w:ascii="Times New Roman" w:eastAsia="Calibri" w:hAnsi="Times New Roman" w:cs="Times New Roman"/>
          <w:sz w:val="24"/>
        </w:rPr>
        <w:t>(Marton 2008)</w:t>
      </w:r>
      <w:r w:rsidR="00450546">
        <w:rPr>
          <w:rFonts w:ascii="Times New Roman" w:eastAsia="Calibri" w:hAnsi="Times New Roman" w:cs="Times New Roman"/>
          <w:sz w:val="24"/>
        </w:rPr>
        <w:t>.</w:t>
      </w:r>
      <w:r w:rsidR="004F77D4">
        <w:rPr>
          <w:rFonts w:ascii="Times New Roman" w:eastAsia="Calibri" w:hAnsi="Times New Roman" w:cs="Times New Roman"/>
          <w:sz w:val="24"/>
        </w:rPr>
        <w:t xml:space="preserve"> </w:t>
      </w:r>
    </w:p>
    <w:p w14:paraId="5FD37B8C" w14:textId="58FE14EC" w:rsidR="00B041F9" w:rsidRPr="00913CFF" w:rsidRDefault="001E3C89" w:rsidP="001D1CA2">
      <w:pPr>
        <w:spacing w:after="0" w:line="480" w:lineRule="auto"/>
        <w:rPr>
          <w:rFonts w:ascii="Times New Roman" w:eastAsia="Calibri" w:hAnsi="Times New Roman" w:cs="Times New Roman"/>
          <w:b/>
          <w:sz w:val="24"/>
        </w:rPr>
      </w:pPr>
      <w:r w:rsidRPr="00913CFF">
        <w:rPr>
          <w:rFonts w:ascii="Times New Roman" w:eastAsia="Calibri" w:hAnsi="Times New Roman" w:cs="Times New Roman"/>
          <w:b/>
          <w:sz w:val="24"/>
        </w:rPr>
        <w:t>Stimulants</w:t>
      </w:r>
    </w:p>
    <w:p w14:paraId="4F37A56A" w14:textId="23507543" w:rsidR="00B64636" w:rsidRDefault="003D07CD" w:rsidP="004523A0">
      <w:pPr>
        <w:spacing w:after="0" w:line="480" w:lineRule="auto"/>
        <w:rPr>
          <w:rFonts w:ascii="Times New Roman" w:eastAsia="Calibri" w:hAnsi="Times New Roman" w:cs="Times New Roman"/>
          <w:sz w:val="24"/>
        </w:rPr>
      </w:pPr>
      <w:r>
        <w:rPr>
          <w:rFonts w:ascii="Times New Roman" w:eastAsia="Calibri" w:hAnsi="Times New Roman" w:cs="Times New Roman"/>
          <w:sz w:val="24"/>
        </w:rPr>
        <w:tab/>
      </w:r>
      <w:r w:rsidR="00E05055">
        <w:rPr>
          <w:rFonts w:ascii="Times New Roman" w:eastAsia="Calibri" w:hAnsi="Times New Roman" w:cs="Times New Roman"/>
          <w:sz w:val="24"/>
        </w:rPr>
        <w:t xml:space="preserve">A stimulant is a substance in the body that raises nervous activity or physiological levels. </w:t>
      </w:r>
      <w:r w:rsidR="00A84B16">
        <w:rPr>
          <w:rFonts w:ascii="Times New Roman" w:eastAsia="Calibri" w:hAnsi="Times New Roman" w:cs="Times New Roman"/>
          <w:sz w:val="24"/>
        </w:rPr>
        <w:t>One of the mo</w:t>
      </w:r>
      <w:r w:rsidR="0093513E">
        <w:rPr>
          <w:rFonts w:ascii="Times New Roman" w:eastAsia="Calibri" w:hAnsi="Times New Roman" w:cs="Times New Roman"/>
          <w:sz w:val="24"/>
        </w:rPr>
        <w:t>st</w:t>
      </w:r>
      <w:r w:rsidR="00A84B16">
        <w:rPr>
          <w:rFonts w:ascii="Times New Roman" w:eastAsia="Calibri" w:hAnsi="Times New Roman" w:cs="Times New Roman"/>
          <w:sz w:val="24"/>
        </w:rPr>
        <w:t xml:space="preserve"> popular</w:t>
      </w:r>
      <w:r w:rsidR="0050216E">
        <w:rPr>
          <w:rFonts w:ascii="Times New Roman" w:eastAsia="Calibri" w:hAnsi="Times New Roman" w:cs="Times New Roman"/>
          <w:sz w:val="24"/>
        </w:rPr>
        <w:t xml:space="preserve"> stimulants </w:t>
      </w:r>
      <w:r w:rsidR="0093513E">
        <w:rPr>
          <w:rFonts w:ascii="Times New Roman" w:eastAsia="Calibri" w:hAnsi="Times New Roman" w:cs="Times New Roman"/>
          <w:sz w:val="24"/>
        </w:rPr>
        <w:t>is</w:t>
      </w:r>
      <w:r w:rsidR="0050216E">
        <w:rPr>
          <w:rFonts w:ascii="Times New Roman" w:eastAsia="Calibri" w:hAnsi="Times New Roman" w:cs="Times New Roman"/>
          <w:sz w:val="24"/>
        </w:rPr>
        <w:t xml:space="preserve"> a</w:t>
      </w:r>
      <w:r w:rsidR="00A84B16">
        <w:rPr>
          <w:rFonts w:ascii="Times New Roman" w:eastAsia="Calibri" w:hAnsi="Times New Roman" w:cs="Times New Roman"/>
          <w:sz w:val="24"/>
        </w:rPr>
        <w:t>mphetamines</w:t>
      </w:r>
      <w:r w:rsidR="00AB14B4">
        <w:rPr>
          <w:rFonts w:ascii="Times New Roman" w:eastAsia="Calibri" w:hAnsi="Times New Roman" w:cs="Times New Roman"/>
          <w:sz w:val="24"/>
        </w:rPr>
        <w:t xml:space="preserve"> (Cooter 1981)</w:t>
      </w:r>
      <w:r w:rsidR="0050216E">
        <w:rPr>
          <w:rFonts w:ascii="Times New Roman" w:eastAsia="Calibri" w:hAnsi="Times New Roman" w:cs="Times New Roman"/>
          <w:sz w:val="24"/>
        </w:rPr>
        <w:t>. These</w:t>
      </w:r>
      <w:r w:rsidR="007E4072">
        <w:rPr>
          <w:rFonts w:ascii="Times New Roman" w:eastAsia="Calibri" w:hAnsi="Times New Roman" w:cs="Times New Roman"/>
          <w:sz w:val="24"/>
        </w:rPr>
        <w:t xml:space="preserve"> drug</w:t>
      </w:r>
      <w:r w:rsidR="0050216E">
        <w:rPr>
          <w:rFonts w:ascii="Times New Roman" w:eastAsia="Calibri" w:hAnsi="Times New Roman" w:cs="Times New Roman"/>
          <w:sz w:val="24"/>
        </w:rPr>
        <w:t>s are</w:t>
      </w:r>
      <w:r w:rsidR="00A84B16">
        <w:rPr>
          <w:rFonts w:ascii="Times New Roman" w:eastAsia="Calibri" w:hAnsi="Times New Roman" w:cs="Times New Roman"/>
          <w:sz w:val="24"/>
        </w:rPr>
        <w:t xml:space="preserve"> more commonly used to alter </w:t>
      </w:r>
      <w:r w:rsidR="004D6921">
        <w:rPr>
          <w:rFonts w:ascii="Times New Roman" w:eastAsia="Calibri" w:hAnsi="Times New Roman" w:cs="Times New Roman"/>
          <w:sz w:val="24"/>
        </w:rPr>
        <w:t>o</w:t>
      </w:r>
      <w:r w:rsidR="00A84B16">
        <w:rPr>
          <w:rFonts w:ascii="Times New Roman" w:eastAsia="Calibri" w:hAnsi="Times New Roman" w:cs="Times New Roman"/>
          <w:sz w:val="24"/>
        </w:rPr>
        <w:t xml:space="preserve"> mood, </w:t>
      </w:r>
      <w:r w:rsidR="0050216E">
        <w:rPr>
          <w:rFonts w:ascii="Times New Roman" w:eastAsia="Calibri" w:hAnsi="Times New Roman" w:cs="Times New Roman"/>
          <w:sz w:val="24"/>
        </w:rPr>
        <w:t xml:space="preserve">and are </w:t>
      </w:r>
      <w:r w:rsidR="00A84B16">
        <w:rPr>
          <w:rFonts w:ascii="Times New Roman" w:eastAsia="Calibri" w:hAnsi="Times New Roman" w:cs="Times New Roman"/>
          <w:sz w:val="24"/>
        </w:rPr>
        <w:t>usually prescribed to patients with narcolepsy and children with Attention Deficit Hyperactivity Disorder</w:t>
      </w:r>
      <w:r w:rsidR="007E4072">
        <w:rPr>
          <w:rFonts w:ascii="Times New Roman" w:eastAsia="Calibri" w:hAnsi="Times New Roman" w:cs="Times New Roman"/>
          <w:sz w:val="24"/>
        </w:rPr>
        <w:t xml:space="preserve"> (ADHD)</w:t>
      </w:r>
      <w:r w:rsidR="00A84B16">
        <w:rPr>
          <w:rFonts w:ascii="Times New Roman" w:eastAsia="Calibri" w:hAnsi="Times New Roman" w:cs="Times New Roman"/>
          <w:sz w:val="24"/>
        </w:rPr>
        <w:t>.</w:t>
      </w:r>
      <w:r w:rsidR="00AB14B4">
        <w:rPr>
          <w:rFonts w:ascii="Times New Roman" w:eastAsia="Calibri" w:hAnsi="Times New Roman" w:cs="Times New Roman"/>
          <w:sz w:val="24"/>
        </w:rPr>
        <w:t xml:space="preserve"> </w:t>
      </w:r>
      <w:r w:rsidR="0050216E">
        <w:rPr>
          <w:rFonts w:ascii="Times New Roman" w:eastAsia="Calibri" w:hAnsi="Times New Roman" w:cs="Times New Roman"/>
          <w:sz w:val="24"/>
        </w:rPr>
        <w:t>The use of a</w:t>
      </w:r>
      <w:r w:rsidR="00371620">
        <w:rPr>
          <w:rFonts w:ascii="Times New Roman" w:eastAsia="Calibri" w:hAnsi="Times New Roman" w:cs="Times New Roman"/>
          <w:sz w:val="24"/>
        </w:rPr>
        <w:t>mphetami</w:t>
      </w:r>
      <w:r w:rsidR="001E703E">
        <w:rPr>
          <w:rFonts w:ascii="Times New Roman" w:eastAsia="Calibri" w:hAnsi="Times New Roman" w:cs="Times New Roman"/>
          <w:sz w:val="24"/>
        </w:rPr>
        <w:t>nes has grown over the decades in sport</w:t>
      </w:r>
      <w:r w:rsidR="0093513E">
        <w:rPr>
          <w:rFonts w:ascii="Times New Roman" w:eastAsia="Calibri" w:hAnsi="Times New Roman" w:cs="Times New Roman"/>
          <w:sz w:val="24"/>
        </w:rPr>
        <w:t xml:space="preserve"> to</w:t>
      </w:r>
      <w:r w:rsidR="001E703E">
        <w:rPr>
          <w:rFonts w:ascii="Times New Roman" w:eastAsia="Calibri" w:hAnsi="Times New Roman" w:cs="Times New Roman"/>
          <w:sz w:val="24"/>
        </w:rPr>
        <w:t xml:space="preserve"> </w:t>
      </w:r>
      <w:r w:rsidR="00940393">
        <w:rPr>
          <w:rFonts w:ascii="Times New Roman" w:eastAsia="Calibri" w:hAnsi="Times New Roman" w:cs="Times New Roman"/>
          <w:sz w:val="24"/>
        </w:rPr>
        <w:t>gain a</w:t>
      </w:r>
      <w:r w:rsidR="001E703E">
        <w:rPr>
          <w:rFonts w:ascii="Times New Roman" w:eastAsia="Calibri" w:hAnsi="Times New Roman" w:cs="Times New Roman"/>
          <w:sz w:val="24"/>
        </w:rPr>
        <w:t xml:space="preserve"> com</w:t>
      </w:r>
      <w:r w:rsidR="007E4072">
        <w:rPr>
          <w:rFonts w:ascii="Times New Roman" w:eastAsia="Calibri" w:hAnsi="Times New Roman" w:cs="Times New Roman"/>
          <w:sz w:val="24"/>
        </w:rPr>
        <w:t>petitive edge. Amphetamines are</w:t>
      </w:r>
      <w:r w:rsidR="001E703E">
        <w:rPr>
          <w:rFonts w:ascii="Times New Roman" w:eastAsia="Calibri" w:hAnsi="Times New Roman" w:cs="Times New Roman"/>
          <w:sz w:val="24"/>
        </w:rPr>
        <w:t xml:space="preserve"> also called pep pills, greenies and uppers (Cooter 1981).</w:t>
      </w:r>
    </w:p>
    <w:p w14:paraId="24D1C181" w14:textId="3473511A" w:rsidR="000F56CD" w:rsidRDefault="00B64636" w:rsidP="004523A0">
      <w:pPr>
        <w:spacing w:after="0" w:line="480" w:lineRule="auto"/>
        <w:rPr>
          <w:rFonts w:ascii="Times New Roman" w:eastAsia="Calibri" w:hAnsi="Times New Roman" w:cs="Times New Roman"/>
          <w:sz w:val="24"/>
        </w:rPr>
      </w:pPr>
      <w:r>
        <w:rPr>
          <w:rFonts w:ascii="Times New Roman" w:eastAsia="Calibri" w:hAnsi="Times New Roman" w:cs="Times New Roman"/>
          <w:sz w:val="24"/>
        </w:rPr>
        <w:tab/>
      </w:r>
      <w:r w:rsidR="00EB1D69">
        <w:rPr>
          <w:rFonts w:ascii="Times New Roman" w:eastAsia="Calibri" w:hAnsi="Times New Roman" w:cs="Times New Roman"/>
          <w:sz w:val="24"/>
        </w:rPr>
        <w:t xml:space="preserve">This </w:t>
      </w:r>
      <w:r w:rsidR="00940393">
        <w:rPr>
          <w:rFonts w:ascii="Times New Roman" w:eastAsia="Calibri" w:hAnsi="Times New Roman" w:cs="Times New Roman"/>
          <w:sz w:val="24"/>
        </w:rPr>
        <w:t>drug</w:t>
      </w:r>
      <w:r w:rsidR="00EB1D69">
        <w:rPr>
          <w:rFonts w:ascii="Times New Roman" w:eastAsia="Calibri" w:hAnsi="Times New Roman" w:cs="Times New Roman"/>
          <w:sz w:val="24"/>
        </w:rPr>
        <w:t xml:space="preserve"> is used for increased strength, muscular power, acceleration, speed</w:t>
      </w:r>
      <w:r w:rsidR="00512EC2">
        <w:rPr>
          <w:rFonts w:ascii="Times New Roman" w:eastAsia="Calibri" w:hAnsi="Times New Roman" w:cs="Times New Roman"/>
          <w:sz w:val="24"/>
        </w:rPr>
        <w:t>,</w:t>
      </w:r>
      <w:r w:rsidR="00EB1D69">
        <w:rPr>
          <w:rFonts w:ascii="Times New Roman" w:eastAsia="Calibri" w:hAnsi="Times New Roman" w:cs="Times New Roman"/>
          <w:sz w:val="24"/>
        </w:rPr>
        <w:t xml:space="preserve"> anaerobic </w:t>
      </w:r>
      <w:r w:rsidR="00DA4FDC">
        <w:rPr>
          <w:rFonts w:ascii="Times New Roman" w:eastAsia="Calibri" w:hAnsi="Times New Roman" w:cs="Times New Roman"/>
          <w:sz w:val="24"/>
        </w:rPr>
        <w:t xml:space="preserve">and aerobic </w:t>
      </w:r>
      <w:r w:rsidR="00EB1D69">
        <w:rPr>
          <w:rFonts w:ascii="Times New Roman" w:eastAsia="Calibri" w:hAnsi="Times New Roman" w:cs="Times New Roman"/>
          <w:sz w:val="24"/>
        </w:rPr>
        <w:t>capacity while also helping with raised level</w:t>
      </w:r>
      <w:r w:rsidR="004B76D0">
        <w:rPr>
          <w:rFonts w:ascii="Times New Roman" w:eastAsia="Calibri" w:hAnsi="Times New Roman" w:cs="Times New Roman"/>
          <w:sz w:val="24"/>
        </w:rPr>
        <w:t>s</w:t>
      </w:r>
      <w:r w:rsidR="00EB1D69">
        <w:rPr>
          <w:rFonts w:ascii="Times New Roman" w:eastAsia="Calibri" w:hAnsi="Times New Roman" w:cs="Times New Roman"/>
          <w:sz w:val="24"/>
        </w:rPr>
        <w:t xml:space="preserve"> until exhaustion (Momaya 2015). </w:t>
      </w:r>
      <w:r w:rsidR="00136D48">
        <w:rPr>
          <w:rFonts w:ascii="Times New Roman" w:eastAsia="Calibri" w:hAnsi="Times New Roman" w:cs="Times New Roman"/>
          <w:sz w:val="24"/>
        </w:rPr>
        <w:t xml:space="preserve">Amphetamines </w:t>
      </w:r>
      <w:r w:rsidR="00940393">
        <w:rPr>
          <w:rFonts w:ascii="Times New Roman" w:eastAsia="Calibri" w:hAnsi="Times New Roman" w:cs="Times New Roman"/>
          <w:sz w:val="24"/>
        </w:rPr>
        <w:t>often taken</w:t>
      </w:r>
      <w:r w:rsidR="00DA4FDC">
        <w:rPr>
          <w:rFonts w:ascii="Times New Roman" w:eastAsia="Calibri" w:hAnsi="Times New Roman" w:cs="Times New Roman"/>
          <w:sz w:val="24"/>
        </w:rPr>
        <w:t xml:space="preserve"> by</w:t>
      </w:r>
      <w:r w:rsidR="00E423B0">
        <w:rPr>
          <w:rFonts w:ascii="Times New Roman" w:eastAsia="Calibri" w:hAnsi="Times New Roman" w:cs="Times New Roman"/>
          <w:sz w:val="24"/>
        </w:rPr>
        <w:t xml:space="preserve"> baseball</w:t>
      </w:r>
      <w:r w:rsidR="00DA4FDC">
        <w:rPr>
          <w:rFonts w:ascii="Times New Roman" w:eastAsia="Calibri" w:hAnsi="Times New Roman" w:cs="Times New Roman"/>
          <w:sz w:val="24"/>
        </w:rPr>
        <w:t xml:space="preserve"> players</w:t>
      </w:r>
      <w:r w:rsidR="00E423B0">
        <w:rPr>
          <w:rFonts w:ascii="Times New Roman" w:eastAsia="Calibri" w:hAnsi="Times New Roman" w:cs="Times New Roman"/>
          <w:sz w:val="24"/>
        </w:rPr>
        <w:t xml:space="preserve"> due to the long games and the </w:t>
      </w:r>
      <w:r w:rsidR="00940393">
        <w:rPr>
          <w:rFonts w:ascii="Times New Roman" w:eastAsia="Calibri" w:hAnsi="Times New Roman" w:cs="Times New Roman"/>
          <w:sz w:val="24"/>
        </w:rPr>
        <w:t>power they</w:t>
      </w:r>
      <w:r w:rsidR="00DA4FDC">
        <w:rPr>
          <w:rFonts w:ascii="Times New Roman" w:eastAsia="Calibri" w:hAnsi="Times New Roman" w:cs="Times New Roman"/>
          <w:sz w:val="24"/>
        </w:rPr>
        <w:t xml:space="preserve"> </w:t>
      </w:r>
      <w:r w:rsidR="00E423B0">
        <w:rPr>
          <w:rFonts w:ascii="Times New Roman" w:eastAsia="Calibri" w:hAnsi="Times New Roman" w:cs="Times New Roman"/>
          <w:sz w:val="24"/>
        </w:rPr>
        <w:t xml:space="preserve">need </w:t>
      </w:r>
      <w:r w:rsidR="00512EC2">
        <w:rPr>
          <w:rFonts w:ascii="Times New Roman" w:eastAsia="Calibri" w:hAnsi="Times New Roman" w:cs="Times New Roman"/>
          <w:sz w:val="24"/>
        </w:rPr>
        <w:t>throughout the game</w:t>
      </w:r>
      <w:r w:rsidR="00E423B0">
        <w:rPr>
          <w:rFonts w:ascii="Times New Roman" w:eastAsia="Calibri" w:hAnsi="Times New Roman" w:cs="Times New Roman"/>
          <w:sz w:val="24"/>
        </w:rPr>
        <w:t xml:space="preserve">. </w:t>
      </w:r>
      <w:r w:rsidR="000F56CD">
        <w:rPr>
          <w:rFonts w:ascii="Times New Roman" w:eastAsia="Calibri" w:hAnsi="Times New Roman" w:cs="Times New Roman"/>
          <w:sz w:val="24"/>
        </w:rPr>
        <w:t>Football is another sport that amphetamine</w:t>
      </w:r>
      <w:r w:rsidR="00DA4FDC">
        <w:rPr>
          <w:rFonts w:ascii="Times New Roman" w:eastAsia="Calibri" w:hAnsi="Times New Roman" w:cs="Times New Roman"/>
          <w:sz w:val="24"/>
        </w:rPr>
        <w:t xml:space="preserve"> </w:t>
      </w:r>
      <w:r w:rsidR="00940393">
        <w:rPr>
          <w:rFonts w:ascii="Times New Roman" w:eastAsia="Calibri" w:hAnsi="Times New Roman" w:cs="Times New Roman"/>
          <w:sz w:val="24"/>
        </w:rPr>
        <w:t>use is</w:t>
      </w:r>
      <w:r w:rsidR="000F56CD">
        <w:rPr>
          <w:rFonts w:ascii="Times New Roman" w:eastAsia="Calibri" w:hAnsi="Times New Roman" w:cs="Times New Roman"/>
          <w:sz w:val="24"/>
        </w:rPr>
        <w:t xml:space="preserve"> common</w:t>
      </w:r>
      <w:r w:rsidR="00DA4FDC">
        <w:rPr>
          <w:rFonts w:ascii="Times New Roman" w:eastAsia="Calibri" w:hAnsi="Times New Roman" w:cs="Times New Roman"/>
          <w:sz w:val="24"/>
        </w:rPr>
        <w:t xml:space="preserve"> in</w:t>
      </w:r>
      <w:r w:rsidR="000F56CD">
        <w:rPr>
          <w:rFonts w:ascii="Times New Roman" w:eastAsia="Calibri" w:hAnsi="Times New Roman" w:cs="Times New Roman"/>
          <w:sz w:val="24"/>
        </w:rPr>
        <w:t xml:space="preserve"> due to the high speeds athletes run</w:t>
      </w:r>
      <w:r w:rsidR="00512EC2">
        <w:rPr>
          <w:rFonts w:ascii="Times New Roman" w:eastAsia="Calibri" w:hAnsi="Times New Roman" w:cs="Times New Roman"/>
          <w:sz w:val="24"/>
        </w:rPr>
        <w:t xml:space="preserve"> and the pace of play</w:t>
      </w:r>
      <w:r w:rsidR="000F56CD">
        <w:rPr>
          <w:rFonts w:ascii="Times New Roman" w:eastAsia="Calibri" w:hAnsi="Times New Roman" w:cs="Times New Roman"/>
          <w:sz w:val="24"/>
        </w:rPr>
        <w:t>.</w:t>
      </w:r>
    </w:p>
    <w:p w14:paraId="1DF93E38" w14:textId="0848251D" w:rsidR="003D07CD" w:rsidRDefault="000F56CD" w:rsidP="004523A0">
      <w:pPr>
        <w:spacing w:after="0" w:line="480" w:lineRule="auto"/>
        <w:rPr>
          <w:rFonts w:ascii="Times New Roman" w:eastAsia="Calibri" w:hAnsi="Times New Roman" w:cs="Times New Roman"/>
          <w:sz w:val="24"/>
          <w:lang w:val="en"/>
        </w:rPr>
      </w:pPr>
      <w:r>
        <w:rPr>
          <w:rFonts w:ascii="Times New Roman" w:eastAsia="Calibri" w:hAnsi="Times New Roman" w:cs="Times New Roman"/>
          <w:sz w:val="24"/>
        </w:rPr>
        <w:tab/>
      </w:r>
      <w:r w:rsidR="00261BA3">
        <w:rPr>
          <w:rFonts w:ascii="Times New Roman" w:eastAsia="Calibri" w:hAnsi="Times New Roman" w:cs="Times New Roman"/>
          <w:sz w:val="24"/>
        </w:rPr>
        <w:t xml:space="preserve">Amphetamines do have some adverse effects on the human body. These effects are usually related to the raising </w:t>
      </w:r>
      <w:r w:rsidR="005E6E33">
        <w:rPr>
          <w:rFonts w:ascii="Times New Roman" w:eastAsia="Calibri" w:hAnsi="Times New Roman" w:cs="Times New Roman"/>
          <w:sz w:val="24"/>
        </w:rPr>
        <w:t xml:space="preserve">of </w:t>
      </w:r>
      <w:r w:rsidR="00261BA3">
        <w:rPr>
          <w:rFonts w:ascii="Times New Roman" w:eastAsia="Calibri" w:hAnsi="Times New Roman" w:cs="Times New Roman"/>
          <w:sz w:val="24"/>
        </w:rPr>
        <w:t>CNS stimulation. The most common side effects include</w:t>
      </w:r>
      <w:r w:rsidR="00A84B16">
        <w:rPr>
          <w:rFonts w:ascii="Times New Roman" w:eastAsia="Calibri" w:hAnsi="Times New Roman" w:cs="Times New Roman"/>
          <w:sz w:val="24"/>
        </w:rPr>
        <w:t xml:space="preserve"> </w:t>
      </w:r>
      <w:r w:rsidR="00261BA3">
        <w:rPr>
          <w:rFonts w:ascii="Times New Roman" w:eastAsia="Calibri" w:hAnsi="Times New Roman" w:cs="Times New Roman"/>
          <w:sz w:val="24"/>
        </w:rPr>
        <w:lastRenderedPageBreak/>
        <w:t>agitation, restlessness, nausea, gastrointestinal upset and rebound fatigue</w:t>
      </w:r>
      <w:r w:rsidR="00136D48">
        <w:rPr>
          <w:rFonts w:ascii="Times New Roman" w:eastAsia="Calibri" w:hAnsi="Times New Roman" w:cs="Times New Roman"/>
          <w:sz w:val="24"/>
        </w:rPr>
        <w:t>. S</w:t>
      </w:r>
      <w:r w:rsidR="00261BA3">
        <w:rPr>
          <w:rFonts w:ascii="Times New Roman" w:eastAsia="Calibri" w:hAnsi="Times New Roman" w:cs="Times New Roman"/>
          <w:sz w:val="24"/>
        </w:rPr>
        <w:t xml:space="preserve">ome serious side effects are </w:t>
      </w:r>
      <w:r w:rsidR="00E66A30">
        <w:rPr>
          <w:rFonts w:ascii="Times New Roman" w:eastAsia="Calibri" w:hAnsi="Times New Roman" w:cs="Times New Roman"/>
          <w:sz w:val="24"/>
        </w:rPr>
        <w:t>seizures, hallucinations, heat exhaustion, arrhythmias and dependence (Momaya 2015).</w:t>
      </w:r>
      <w:r w:rsidR="00633DC3">
        <w:rPr>
          <w:rFonts w:ascii="Times New Roman" w:eastAsia="Calibri" w:hAnsi="Times New Roman" w:cs="Times New Roman"/>
          <w:sz w:val="24"/>
        </w:rPr>
        <w:t xml:space="preserve"> Arrhythmias is a condition relating to the heart causing </w:t>
      </w:r>
      <w:r w:rsidR="004A3B9F">
        <w:rPr>
          <w:rFonts w:ascii="Times New Roman" w:eastAsia="Calibri" w:hAnsi="Times New Roman" w:cs="Times New Roman"/>
          <w:sz w:val="24"/>
        </w:rPr>
        <w:t>irregul</w:t>
      </w:r>
      <w:r w:rsidR="005E6E33">
        <w:rPr>
          <w:rFonts w:ascii="Times New Roman" w:eastAsia="Calibri" w:hAnsi="Times New Roman" w:cs="Times New Roman"/>
          <w:sz w:val="24"/>
        </w:rPr>
        <w:t xml:space="preserve">ar heartbeats or causes </w:t>
      </w:r>
      <w:r w:rsidR="00136D48">
        <w:rPr>
          <w:rFonts w:ascii="Times New Roman" w:eastAsia="Calibri" w:hAnsi="Times New Roman" w:cs="Times New Roman"/>
          <w:sz w:val="24"/>
        </w:rPr>
        <w:t>the heart to beat</w:t>
      </w:r>
      <w:r w:rsidR="004A3B9F">
        <w:rPr>
          <w:rFonts w:ascii="Times New Roman" w:eastAsia="Calibri" w:hAnsi="Times New Roman" w:cs="Times New Roman"/>
          <w:sz w:val="24"/>
        </w:rPr>
        <w:t xml:space="preserve"> out of rhythm (Grossman 1993). </w:t>
      </w:r>
      <w:r w:rsidR="00A61872">
        <w:rPr>
          <w:rFonts w:ascii="Times New Roman" w:eastAsia="Calibri" w:hAnsi="Times New Roman" w:cs="Times New Roman"/>
          <w:sz w:val="24"/>
        </w:rPr>
        <w:t xml:space="preserve">Seizures </w:t>
      </w:r>
      <w:r w:rsidR="00136D48">
        <w:rPr>
          <w:rFonts w:ascii="Times New Roman" w:eastAsia="Calibri" w:hAnsi="Times New Roman" w:cs="Times New Roman"/>
          <w:sz w:val="24"/>
        </w:rPr>
        <w:t>cause</w:t>
      </w:r>
      <w:r w:rsidR="00A61872">
        <w:rPr>
          <w:rFonts w:ascii="Times New Roman" w:eastAsia="Calibri" w:hAnsi="Times New Roman" w:cs="Times New Roman"/>
          <w:sz w:val="24"/>
        </w:rPr>
        <w:t xml:space="preserve"> convulsions and can cause brain damage. </w:t>
      </w:r>
      <w:r w:rsidR="00940393">
        <w:rPr>
          <w:rFonts w:ascii="Times New Roman" w:eastAsia="Calibri" w:hAnsi="Times New Roman" w:cs="Times New Roman"/>
          <w:sz w:val="24"/>
        </w:rPr>
        <w:t>Hallucinations involve</w:t>
      </w:r>
      <w:r w:rsidR="0004287D">
        <w:rPr>
          <w:rFonts w:ascii="Times New Roman" w:eastAsia="Calibri" w:hAnsi="Times New Roman" w:cs="Times New Roman"/>
          <w:sz w:val="24"/>
        </w:rPr>
        <w:t xml:space="preserve"> </w:t>
      </w:r>
      <w:r w:rsidR="00940393">
        <w:rPr>
          <w:rFonts w:ascii="Times New Roman" w:eastAsia="Calibri" w:hAnsi="Times New Roman" w:cs="Times New Roman"/>
          <w:sz w:val="24"/>
        </w:rPr>
        <w:t>seeing something</w:t>
      </w:r>
      <w:r w:rsidR="00D628A8">
        <w:rPr>
          <w:rFonts w:ascii="Times New Roman" w:eastAsia="Calibri" w:hAnsi="Times New Roman" w:cs="Times New Roman"/>
          <w:sz w:val="24"/>
        </w:rPr>
        <w:t xml:space="preserve"> that is not really. </w:t>
      </w:r>
      <w:r w:rsidR="00462FAE">
        <w:rPr>
          <w:rFonts w:ascii="Times New Roman" w:eastAsia="Calibri" w:hAnsi="Times New Roman" w:cs="Times New Roman"/>
          <w:sz w:val="24"/>
        </w:rPr>
        <w:t xml:space="preserve">Heat exhaustion </w:t>
      </w:r>
      <w:r w:rsidR="00940393">
        <w:rPr>
          <w:rFonts w:ascii="Times New Roman" w:eastAsia="Calibri" w:hAnsi="Times New Roman" w:cs="Times New Roman"/>
          <w:sz w:val="24"/>
        </w:rPr>
        <w:t>causes the</w:t>
      </w:r>
      <w:r w:rsidR="00462FAE">
        <w:rPr>
          <w:rFonts w:ascii="Times New Roman" w:eastAsia="Calibri" w:hAnsi="Times New Roman" w:cs="Times New Roman"/>
          <w:sz w:val="24"/>
        </w:rPr>
        <w:t xml:space="preserve"> body to overheat like a car. This causes sweating and a raised pulse</w:t>
      </w:r>
      <w:r w:rsidR="00BF1C62">
        <w:rPr>
          <w:rFonts w:ascii="Times New Roman" w:eastAsia="Calibri" w:hAnsi="Times New Roman" w:cs="Times New Roman"/>
          <w:sz w:val="24"/>
        </w:rPr>
        <w:t>, and in extreme causes a panic attack</w:t>
      </w:r>
      <w:r w:rsidR="00136D48">
        <w:rPr>
          <w:rFonts w:ascii="Times New Roman" w:eastAsia="Calibri" w:hAnsi="Times New Roman" w:cs="Times New Roman"/>
          <w:sz w:val="24"/>
        </w:rPr>
        <w:t xml:space="preserve"> or even death</w:t>
      </w:r>
      <w:r w:rsidR="00462FAE">
        <w:rPr>
          <w:rFonts w:ascii="Times New Roman" w:eastAsia="Calibri" w:hAnsi="Times New Roman" w:cs="Times New Roman"/>
          <w:sz w:val="24"/>
        </w:rPr>
        <w:t xml:space="preserve"> </w:t>
      </w:r>
      <w:r w:rsidR="00007CEC">
        <w:rPr>
          <w:rFonts w:ascii="Times New Roman" w:eastAsia="Calibri" w:hAnsi="Times New Roman" w:cs="Times New Roman"/>
          <w:sz w:val="24"/>
        </w:rPr>
        <w:t>(</w:t>
      </w:r>
      <w:r w:rsidR="00007CEC" w:rsidRPr="00007CEC">
        <w:rPr>
          <w:rFonts w:ascii="Times New Roman" w:eastAsia="Calibri" w:hAnsi="Times New Roman" w:cs="Times New Roman"/>
          <w:sz w:val="24"/>
          <w:lang w:val="en"/>
        </w:rPr>
        <w:t>Matsumoto</w:t>
      </w:r>
      <w:r w:rsidR="00007CEC">
        <w:rPr>
          <w:rFonts w:ascii="Times New Roman" w:eastAsia="Calibri" w:hAnsi="Times New Roman" w:cs="Times New Roman"/>
          <w:sz w:val="24"/>
          <w:lang w:val="en"/>
        </w:rPr>
        <w:t xml:space="preserve"> 2014</w:t>
      </w:r>
      <w:r w:rsidR="00940393">
        <w:rPr>
          <w:rFonts w:ascii="Times New Roman" w:eastAsia="Calibri" w:hAnsi="Times New Roman" w:cs="Times New Roman"/>
          <w:sz w:val="24"/>
          <w:lang w:val="en"/>
        </w:rPr>
        <w:t>).</w:t>
      </w:r>
    </w:p>
    <w:p w14:paraId="7DD4A156" w14:textId="336DD3F9" w:rsidR="00343E61" w:rsidRDefault="00343E61" w:rsidP="004523A0">
      <w:pPr>
        <w:spacing w:after="0" w:line="480" w:lineRule="auto"/>
        <w:rPr>
          <w:rFonts w:ascii="Times New Roman" w:eastAsia="Calibri" w:hAnsi="Times New Roman" w:cs="Times New Roman"/>
          <w:sz w:val="24"/>
          <w:lang w:val="en"/>
        </w:rPr>
      </w:pPr>
      <w:r>
        <w:rPr>
          <w:rFonts w:ascii="Times New Roman" w:eastAsia="Calibri" w:hAnsi="Times New Roman" w:cs="Times New Roman"/>
          <w:sz w:val="24"/>
          <w:lang w:val="en"/>
        </w:rPr>
        <w:tab/>
        <w:t>A</w:t>
      </w:r>
      <w:r w:rsidR="00D5623B">
        <w:rPr>
          <w:rFonts w:ascii="Times New Roman" w:eastAsia="Calibri" w:hAnsi="Times New Roman" w:cs="Times New Roman"/>
          <w:sz w:val="24"/>
          <w:lang w:val="en"/>
        </w:rPr>
        <w:t xml:space="preserve">nother stimulant that is </w:t>
      </w:r>
      <w:r w:rsidR="000B0552">
        <w:rPr>
          <w:rFonts w:ascii="Times New Roman" w:eastAsia="Calibri" w:hAnsi="Times New Roman" w:cs="Times New Roman"/>
          <w:sz w:val="24"/>
          <w:lang w:val="en"/>
        </w:rPr>
        <w:t>starting</w:t>
      </w:r>
      <w:r>
        <w:rPr>
          <w:rFonts w:ascii="Times New Roman" w:eastAsia="Calibri" w:hAnsi="Times New Roman" w:cs="Times New Roman"/>
          <w:sz w:val="24"/>
          <w:lang w:val="en"/>
        </w:rPr>
        <w:t xml:space="preserve"> to be limited at the </w:t>
      </w:r>
      <w:r w:rsidR="009B148A">
        <w:rPr>
          <w:rFonts w:ascii="Times New Roman" w:eastAsia="Calibri" w:hAnsi="Times New Roman" w:cs="Times New Roman"/>
          <w:sz w:val="24"/>
          <w:lang w:val="en"/>
        </w:rPr>
        <w:t>collegiate</w:t>
      </w:r>
      <w:r>
        <w:rPr>
          <w:rFonts w:ascii="Times New Roman" w:eastAsia="Calibri" w:hAnsi="Times New Roman" w:cs="Times New Roman"/>
          <w:sz w:val="24"/>
          <w:lang w:val="en"/>
        </w:rPr>
        <w:t xml:space="preserve"> level is caffeine. The primary </w:t>
      </w:r>
      <w:r w:rsidR="00BD4A37">
        <w:rPr>
          <w:rFonts w:ascii="Times New Roman" w:eastAsia="Calibri" w:hAnsi="Times New Roman" w:cs="Times New Roman"/>
          <w:sz w:val="24"/>
          <w:lang w:val="en"/>
        </w:rPr>
        <w:t xml:space="preserve">functions of this substance </w:t>
      </w:r>
      <w:r w:rsidR="00F45ADE">
        <w:rPr>
          <w:rFonts w:ascii="Times New Roman" w:eastAsia="Calibri" w:hAnsi="Times New Roman" w:cs="Times New Roman"/>
          <w:sz w:val="24"/>
          <w:lang w:val="en"/>
        </w:rPr>
        <w:t xml:space="preserve">are </w:t>
      </w:r>
      <w:r w:rsidR="00394102">
        <w:rPr>
          <w:rFonts w:ascii="Times New Roman" w:eastAsia="Calibri" w:hAnsi="Times New Roman" w:cs="Times New Roman"/>
          <w:sz w:val="24"/>
          <w:lang w:val="en"/>
        </w:rPr>
        <w:t>inhibiting the release of excitatory neurotransmitters in the brain by adenosine suppressing physiological arousal and neuronal excitability</w:t>
      </w:r>
      <w:r w:rsidR="009B148A">
        <w:rPr>
          <w:rFonts w:ascii="Times New Roman" w:eastAsia="Calibri" w:hAnsi="Times New Roman" w:cs="Times New Roman"/>
          <w:sz w:val="24"/>
          <w:lang w:val="en"/>
        </w:rPr>
        <w:t xml:space="preserve"> (Trexler 2015). </w:t>
      </w:r>
      <w:r w:rsidR="00360061">
        <w:rPr>
          <w:rFonts w:ascii="Times New Roman" w:eastAsia="Calibri" w:hAnsi="Times New Roman" w:cs="Times New Roman"/>
          <w:sz w:val="24"/>
          <w:lang w:val="en"/>
        </w:rPr>
        <w:t>This process helps with alternating pain level and effort perception. Caffeine helps to raise energy levels</w:t>
      </w:r>
      <w:r w:rsidR="0004287D">
        <w:rPr>
          <w:rFonts w:ascii="Times New Roman" w:eastAsia="Calibri" w:hAnsi="Times New Roman" w:cs="Times New Roman"/>
          <w:sz w:val="24"/>
          <w:lang w:val="en"/>
        </w:rPr>
        <w:t>, but the</w:t>
      </w:r>
      <w:r w:rsidR="00A96507">
        <w:rPr>
          <w:rFonts w:ascii="Times New Roman" w:eastAsia="Calibri" w:hAnsi="Times New Roman" w:cs="Times New Roman"/>
          <w:sz w:val="24"/>
          <w:lang w:val="en"/>
        </w:rPr>
        <w:t xml:space="preserve"> stimulant is not banned by WADA. The limit or policy for the NCAA is that an </w:t>
      </w:r>
      <w:r w:rsidR="00CE1BBC">
        <w:rPr>
          <w:rFonts w:ascii="Times New Roman" w:eastAsia="Calibri" w:hAnsi="Times New Roman" w:cs="Times New Roman"/>
          <w:sz w:val="24"/>
          <w:lang w:val="en"/>
        </w:rPr>
        <w:t>athlete’s</w:t>
      </w:r>
      <w:r w:rsidR="00136D48">
        <w:rPr>
          <w:rFonts w:ascii="Times New Roman" w:eastAsia="Calibri" w:hAnsi="Times New Roman" w:cs="Times New Roman"/>
          <w:sz w:val="24"/>
          <w:lang w:val="en"/>
        </w:rPr>
        <w:t xml:space="preserve"> caffeine levels mu</w:t>
      </w:r>
      <w:r w:rsidR="00A96507">
        <w:rPr>
          <w:rFonts w:ascii="Times New Roman" w:eastAsia="Calibri" w:hAnsi="Times New Roman" w:cs="Times New Roman"/>
          <w:sz w:val="24"/>
          <w:lang w:val="en"/>
        </w:rPr>
        <w:t xml:space="preserve">st be lower than six cups of coffee (Momaya 2015). </w:t>
      </w:r>
    </w:p>
    <w:p w14:paraId="613E6CE2" w14:textId="0C094C84" w:rsidR="00A96507" w:rsidRDefault="00A96507" w:rsidP="004523A0">
      <w:pPr>
        <w:spacing w:after="0" w:line="480" w:lineRule="auto"/>
        <w:rPr>
          <w:rFonts w:ascii="Times New Roman" w:eastAsia="Calibri" w:hAnsi="Times New Roman" w:cs="Times New Roman"/>
          <w:sz w:val="24"/>
          <w:lang w:val="en"/>
        </w:rPr>
      </w:pPr>
      <w:r>
        <w:rPr>
          <w:rFonts w:ascii="Times New Roman" w:eastAsia="Calibri" w:hAnsi="Times New Roman" w:cs="Times New Roman"/>
          <w:sz w:val="24"/>
          <w:lang w:val="en"/>
        </w:rPr>
        <w:tab/>
      </w:r>
      <w:r w:rsidRPr="000B0552">
        <w:rPr>
          <w:rFonts w:ascii="Times New Roman" w:eastAsia="Calibri" w:hAnsi="Times New Roman" w:cs="Times New Roman"/>
          <w:sz w:val="24"/>
          <w:lang w:val="en"/>
        </w:rPr>
        <w:t>.</w:t>
      </w:r>
      <w:r>
        <w:rPr>
          <w:rFonts w:ascii="Times New Roman" w:eastAsia="Calibri" w:hAnsi="Times New Roman" w:cs="Times New Roman"/>
          <w:sz w:val="24"/>
          <w:lang w:val="en"/>
        </w:rPr>
        <w:t xml:space="preserve"> This particular one</w:t>
      </w:r>
      <w:r w:rsidR="00D737E6">
        <w:rPr>
          <w:rFonts w:ascii="Times New Roman" w:eastAsia="Calibri" w:hAnsi="Times New Roman" w:cs="Times New Roman"/>
          <w:sz w:val="24"/>
          <w:lang w:val="en"/>
        </w:rPr>
        <w:t xml:space="preserve"> helps to delay fatigu</w:t>
      </w:r>
      <w:r w:rsidR="00D5623B">
        <w:rPr>
          <w:rFonts w:ascii="Times New Roman" w:eastAsia="Calibri" w:hAnsi="Times New Roman" w:cs="Times New Roman"/>
          <w:sz w:val="24"/>
          <w:lang w:val="en"/>
        </w:rPr>
        <w:t>e, which is the biggest benefit,</w:t>
      </w:r>
      <w:r w:rsidR="00D737E6">
        <w:rPr>
          <w:rFonts w:ascii="Times New Roman" w:eastAsia="Calibri" w:hAnsi="Times New Roman" w:cs="Times New Roman"/>
          <w:sz w:val="24"/>
          <w:lang w:val="en"/>
        </w:rPr>
        <w:t xml:space="preserve"> </w:t>
      </w:r>
      <w:r w:rsidR="00D5623B">
        <w:rPr>
          <w:rFonts w:ascii="Times New Roman" w:eastAsia="Calibri" w:hAnsi="Times New Roman" w:cs="Times New Roman"/>
          <w:sz w:val="24"/>
          <w:lang w:val="en"/>
        </w:rPr>
        <w:t>w</w:t>
      </w:r>
      <w:r w:rsidR="00D737E6">
        <w:rPr>
          <w:rFonts w:ascii="Times New Roman" w:eastAsia="Calibri" w:hAnsi="Times New Roman" w:cs="Times New Roman"/>
          <w:sz w:val="24"/>
          <w:lang w:val="en"/>
        </w:rPr>
        <w:t xml:space="preserve">hich is more common in improving cycling trials and decreases cross country time (Momaya 2015). </w:t>
      </w:r>
      <w:r w:rsidR="00B66664">
        <w:rPr>
          <w:rFonts w:ascii="Times New Roman" w:eastAsia="Calibri" w:hAnsi="Times New Roman" w:cs="Times New Roman"/>
          <w:sz w:val="24"/>
          <w:lang w:val="en"/>
        </w:rPr>
        <w:t xml:space="preserve">For example, in a test 18 female soccer players were given a dosage of caffeine and this raised </w:t>
      </w:r>
      <w:r w:rsidR="00940393">
        <w:rPr>
          <w:rFonts w:ascii="Times New Roman" w:eastAsia="Calibri" w:hAnsi="Times New Roman" w:cs="Times New Roman"/>
          <w:sz w:val="24"/>
          <w:lang w:val="en"/>
        </w:rPr>
        <w:t>their</w:t>
      </w:r>
      <w:r w:rsidR="00B66664">
        <w:rPr>
          <w:rFonts w:ascii="Times New Roman" w:eastAsia="Calibri" w:hAnsi="Times New Roman" w:cs="Times New Roman"/>
          <w:sz w:val="24"/>
          <w:lang w:val="en"/>
        </w:rPr>
        <w:t xml:space="preserve"> mean </w:t>
      </w:r>
      <w:r w:rsidR="00136D48">
        <w:rPr>
          <w:rFonts w:ascii="Times New Roman" w:eastAsia="Calibri" w:hAnsi="Times New Roman" w:cs="Times New Roman"/>
          <w:sz w:val="24"/>
          <w:lang w:val="en"/>
        </w:rPr>
        <w:t>counter movement jump (</w:t>
      </w:r>
      <w:r w:rsidR="00136D48" w:rsidRPr="00136D48">
        <w:rPr>
          <w:rFonts w:ascii="Times New Roman" w:eastAsia="Calibri" w:hAnsi="Times New Roman" w:cs="Times New Roman"/>
          <w:sz w:val="24"/>
          <w:lang w:val="en"/>
        </w:rPr>
        <w:t>CMJ</w:t>
      </w:r>
      <w:r w:rsidR="00136D48">
        <w:rPr>
          <w:rFonts w:ascii="Times New Roman" w:eastAsia="Calibri" w:hAnsi="Times New Roman" w:cs="Times New Roman"/>
          <w:sz w:val="24"/>
          <w:lang w:val="en"/>
        </w:rPr>
        <w:t>),</w:t>
      </w:r>
      <w:r w:rsidR="00B66664">
        <w:rPr>
          <w:rFonts w:ascii="Times New Roman" w:eastAsia="Calibri" w:hAnsi="Times New Roman" w:cs="Times New Roman"/>
          <w:sz w:val="24"/>
          <w:lang w:val="en"/>
        </w:rPr>
        <w:t xml:space="preserve"> height</w:t>
      </w:r>
      <w:r w:rsidR="00136D48">
        <w:rPr>
          <w:rFonts w:ascii="Times New Roman" w:eastAsia="Calibri" w:hAnsi="Times New Roman" w:cs="Times New Roman"/>
          <w:sz w:val="24"/>
          <w:lang w:val="en"/>
        </w:rPr>
        <w:t>,</w:t>
      </w:r>
      <w:r w:rsidR="00B66664">
        <w:rPr>
          <w:rFonts w:ascii="Times New Roman" w:eastAsia="Calibri" w:hAnsi="Times New Roman" w:cs="Times New Roman"/>
          <w:sz w:val="24"/>
          <w:lang w:val="en"/>
        </w:rPr>
        <w:t xml:space="preserve"> and speed</w:t>
      </w:r>
      <w:r w:rsidR="000A16BD">
        <w:rPr>
          <w:rFonts w:ascii="Times New Roman" w:eastAsia="Calibri" w:hAnsi="Times New Roman" w:cs="Times New Roman"/>
          <w:sz w:val="24"/>
          <w:lang w:val="en"/>
        </w:rPr>
        <w:t xml:space="preserve"> (see Appendix</w:t>
      </w:r>
      <w:r w:rsidR="007112CB">
        <w:rPr>
          <w:rFonts w:ascii="Times New Roman" w:eastAsia="Calibri" w:hAnsi="Times New Roman" w:cs="Times New Roman"/>
          <w:sz w:val="24"/>
          <w:lang w:val="en"/>
        </w:rPr>
        <w:t xml:space="preserve"> C</w:t>
      </w:r>
      <w:r w:rsidR="000A16BD">
        <w:rPr>
          <w:rFonts w:ascii="Times New Roman" w:eastAsia="Calibri" w:hAnsi="Times New Roman" w:cs="Times New Roman"/>
          <w:sz w:val="24"/>
          <w:lang w:val="en"/>
        </w:rPr>
        <w:t xml:space="preserve"> for table on caffeine supplementation)</w:t>
      </w:r>
      <w:r w:rsidR="00B66664">
        <w:rPr>
          <w:rFonts w:ascii="Times New Roman" w:eastAsia="Calibri" w:hAnsi="Times New Roman" w:cs="Times New Roman"/>
          <w:sz w:val="24"/>
          <w:lang w:val="en"/>
        </w:rPr>
        <w:t xml:space="preserve"> (Trexler 2015). </w:t>
      </w:r>
    </w:p>
    <w:p w14:paraId="32E3F1B2" w14:textId="286FAA76" w:rsidR="007A0A3A" w:rsidRDefault="007A0A3A" w:rsidP="004523A0">
      <w:pPr>
        <w:spacing w:after="0" w:line="480" w:lineRule="auto"/>
        <w:rPr>
          <w:rFonts w:ascii="Times New Roman" w:eastAsia="Calibri" w:hAnsi="Times New Roman" w:cs="Times New Roman"/>
          <w:sz w:val="24"/>
          <w:lang w:val="en"/>
        </w:rPr>
      </w:pPr>
      <w:r>
        <w:rPr>
          <w:rFonts w:ascii="Times New Roman" w:eastAsia="Calibri" w:hAnsi="Times New Roman" w:cs="Times New Roman"/>
          <w:sz w:val="24"/>
          <w:lang w:val="en"/>
        </w:rPr>
        <w:tab/>
        <w:t>The reason athletes take this substance is because the</w:t>
      </w:r>
      <w:r w:rsidR="00136D48">
        <w:rPr>
          <w:rFonts w:ascii="Times New Roman" w:eastAsia="Calibri" w:hAnsi="Times New Roman" w:cs="Times New Roman"/>
          <w:sz w:val="24"/>
          <w:lang w:val="en"/>
        </w:rPr>
        <w:t xml:space="preserve">re </w:t>
      </w:r>
      <w:r w:rsidR="00940393">
        <w:rPr>
          <w:rFonts w:ascii="Times New Roman" w:eastAsia="Calibri" w:hAnsi="Times New Roman" w:cs="Times New Roman"/>
          <w:sz w:val="24"/>
          <w:lang w:val="en"/>
        </w:rPr>
        <w:t>are few</w:t>
      </w:r>
      <w:r w:rsidR="0004287D">
        <w:rPr>
          <w:rFonts w:ascii="Times New Roman" w:eastAsia="Calibri" w:hAnsi="Times New Roman" w:cs="Times New Roman"/>
          <w:sz w:val="24"/>
          <w:lang w:val="en"/>
        </w:rPr>
        <w:t xml:space="preserve"> </w:t>
      </w:r>
      <w:r>
        <w:rPr>
          <w:rFonts w:ascii="Times New Roman" w:eastAsia="Calibri" w:hAnsi="Times New Roman" w:cs="Times New Roman"/>
          <w:sz w:val="24"/>
          <w:lang w:val="en"/>
        </w:rPr>
        <w:t>side effects. Any adverse effects related to caffeine are the need to hydrate during competition. Athletes will continue to take this substance due to it not being banned and not having any effects on the body that are known right now.</w:t>
      </w:r>
      <w:r w:rsidR="00D5623B">
        <w:rPr>
          <w:rFonts w:ascii="Times New Roman" w:eastAsia="Calibri" w:hAnsi="Times New Roman" w:cs="Times New Roman"/>
          <w:sz w:val="24"/>
          <w:lang w:val="en"/>
        </w:rPr>
        <w:t xml:space="preserve"> </w:t>
      </w:r>
    </w:p>
    <w:p w14:paraId="5F769960" w14:textId="7683A7BD" w:rsidR="0003367B" w:rsidRPr="00913CFF" w:rsidRDefault="00302F44" w:rsidP="004523A0">
      <w:pPr>
        <w:spacing w:after="0" w:line="480" w:lineRule="auto"/>
        <w:rPr>
          <w:rFonts w:ascii="Times New Roman" w:eastAsia="Calibri" w:hAnsi="Times New Roman" w:cs="Times New Roman"/>
          <w:b/>
          <w:sz w:val="24"/>
        </w:rPr>
      </w:pPr>
      <w:r w:rsidRPr="00913CFF">
        <w:rPr>
          <w:rFonts w:ascii="Times New Roman" w:eastAsia="Calibri" w:hAnsi="Times New Roman" w:cs="Times New Roman"/>
          <w:b/>
          <w:sz w:val="24"/>
        </w:rPr>
        <w:t xml:space="preserve">Blood and </w:t>
      </w:r>
      <w:r w:rsidR="0003367B" w:rsidRPr="00913CFF">
        <w:rPr>
          <w:rFonts w:ascii="Times New Roman" w:eastAsia="Calibri" w:hAnsi="Times New Roman" w:cs="Times New Roman"/>
          <w:b/>
          <w:sz w:val="24"/>
        </w:rPr>
        <w:t>Gene Doping</w:t>
      </w:r>
    </w:p>
    <w:p w14:paraId="63E6E14C" w14:textId="7ED3861A" w:rsidR="00302F44" w:rsidRDefault="00302F44" w:rsidP="004523A0">
      <w:pPr>
        <w:spacing w:after="0" w:line="480" w:lineRule="auto"/>
        <w:rPr>
          <w:rFonts w:ascii="Times New Roman" w:eastAsia="Calibri" w:hAnsi="Times New Roman" w:cs="Times New Roman"/>
          <w:sz w:val="24"/>
        </w:rPr>
      </w:pPr>
      <w:r>
        <w:rPr>
          <w:rFonts w:ascii="Times New Roman" w:eastAsia="Calibri" w:hAnsi="Times New Roman" w:cs="Times New Roman"/>
          <w:sz w:val="24"/>
        </w:rPr>
        <w:lastRenderedPageBreak/>
        <w:tab/>
      </w:r>
      <w:r w:rsidR="00136D48">
        <w:rPr>
          <w:rFonts w:ascii="Times New Roman" w:eastAsia="Calibri" w:hAnsi="Times New Roman" w:cs="Times New Roman"/>
          <w:sz w:val="24"/>
        </w:rPr>
        <w:t xml:space="preserve">Blood </w:t>
      </w:r>
      <w:r w:rsidR="006C5CC5">
        <w:rPr>
          <w:rFonts w:ascii="Times New Roman" w:eastAsia="Calibri" w:hAnsi="Times New Roman" w:cs="Times New Roman"/>
          <w:sz w:val="24"/>
        </w:rPr>
        <w:t>d</w:t>
      </w:r>
      <w:r w:rsidR="00136D48" w:rsidRPr="00136D48">
        <w:rPr>
          <w:rFonts w:ascii="Times New Roman" w:eastAsia="Calibri" w:hAnsi="Times New Roman" w:cs="Times New Roman"/>
          <w:sz w:val="24"/>
        </w:rPr>
        <w:t xml:space="preserve">oping </w:t>
      </w:r>
      <w:r w:rsidR="00136D48">
        <w:rPr>
          <w:rFonts w:ascii="Times New Roman" w:eastAsia="Calibri" w:hAnsi="Times New Roman" w:cs="Times New Roman"/>
          <w:sz w:val="24"/>
        </w:rPr>
        <w:t>is t</w:t>
      </w:r>
      <w:r w:rsidR="00EE2F92">
        <w:rPr>
          <w:rFonts w:ascii="Times New Roman" w:eastAsia="Calibri" w:hAnsi="Times New Roman" w:cs="Times New Roman"/>
          <w:sz w:val="24"/>
        </w:rPr>
        <w:t>he misuse of substances and certain techniques to maximize the delivery of oxygen to muscles</w:t>
      </w:r>
      <w:r w:rsidR="0004287D">
        <w:rPr>
          <w:rFonts w:ascii="Times New Roman" w:eastAsia="Calibri" w:hAnsi="Times New Roman" w:cs="Times New Roman"/>
          <w:sz w:val="24"/>
        </w:rPr>
        <w:t>,</w:t>
      </w:r>
      <w:r w:rsidR="00EE2F92">
        <w:rPr>
          <w:rFonts w:ascii="Times New Roman" w:eastAsia="Calibri" w:hAnsi="Times New Roman" w:cs="Times New Roman"/>
          <w:sz w:val="24"/>
        </w:rPr>
        <w:t xml:space="preserve"> with the aim to optimize performance in sport performance</w:t>
      </w:r>
      <w:r w:rsidR="00136D48">
        <w:rPr>
          <w:rFonts w:ascii="Times New Roman" w:eastAsia="Calibri" w:hAnsi="Times New Roman" w:cs="Times New Roman"/>
          <w:sz w:val="24"/>
        </w:rPr>
        <w:t xml:space="preserve"> </w:t>
      </w:r>
      <w:r w:rsidR="00EE2F92">
        <w:rPr>
          <w:rFonts w:ascii="Times New Roman" w:eastAsia="Calibri" w:hAnsi="Times New Roman" w:cs="Times New Roman"/>
          <w:sz w:val="24"/>
        </w:rPr>
        <w:t xml:space="preserve">(De Oliveira 2014). </w:t>
      </w:r>
      <w:r w:rsidR="006C5CC5">
        <w:rPr>
          <w:rFonts w:ascii="Times New Roman" w:eastAsia="Calibri" w:hAnsi="Times New Roman" w:cs="Times New Roman"/>
          <w:sz w:val="24"/>
        </w:rPr>
        <w:t>Blood d</w:t>
      </w:r>
      <w:r w:rsidR="0003277C">
        <w:rPr>
          <w:rFonts w:ascii="Times New Roman" w:eastAsia="Calibri" w:hAnsi="Times New Roman" w:cs="Times New Roman"/>
          <w:sz w:val="24"/>
        </w:rPr>
        <w:t>oping includes blood transfusions, administration of blood substitutes</w:t>
      </w:r>
      <w:r w:rsidR="006C5CC5">
        <w:rPr>
          <w:rFonts w:ascii="Times New Roman" w:eastAsia="Calibri" w:hAnsi="Times New Roman" w:cs="Times New Roman"/>
          <w:sz w:val="24"/>
        </w:rPr>
        <w:t>, and gene manipulation. Blood transfusions, more specifically autologous, are</w:t>
      </w:r>
      <w:r w:rsidR="0003277C">
        <w:rPr>
          <w:rFonts w:ascii="Times New Roman" w:eastAsia="Calibri" w:hAnsi="Times New Roman" w:cs="Times New Roman"/>
          <w:sz w:val="24"/>
        </w:rPr>
        <w:t xml:space="preserve"> the most common way to blood dope</w:t>
      </w:r>
      <w:r w:rsidR="00BE5040">
        <w:rPr>
          <w:rFonts w:ascii="Times New Roman" w:eastAsia="Calibri" w:hAnsi="Times New Roman" w:cs="Times New Roman"/>
          <w:sz w:val="24"/>
        </w:rPr>
        <w:t xml:space="preserve"> (Segura 2014)</w:t>
      </w:r>
      <w:r w:rsidR="0003277C">
        <w:rPr>
          <w:rFonts w:ascii="Times New Roman" w:eastAsia="Calibri" w:hAnsi="Times New Roman" w:cs="Times New Roman"/>
          <w:sz w:val="24"/>
        </w:rPr>
        <w:t xml:space="preserve">. This process has been used for a long time and </w:t>
      </w:r>
      <w:r w:rsidR="00940393">
        <w:rPr>
          <w:rFonts w:ascii="Times New Roman" w:eastAsia="Calibri" w:hAnsi="Times New Roman" w:cs="Times New Roman"/>
          <w:sz w:val="24"/>
        </w:rPr>
        <w:t>has become</w:t>
      </w:r>
      <w:r w:rsidR="0004287D">
        <w:rPr>
          <w:rFonts w:ascii="Times New Roman" w:eastAsia="Calibri" w:hAnsi="Times New Roman" w:cs="Times New Roman"/>
          <w:sz w:val="24"/>
        </w:rPr>
        <w:t xml:space="preserve"> </w:t>
      </w:r>
      <w:r w:rsidR="0003277C">
        <w:rPr>
          <w:rFonts w:ascii="Times New Roman" w:eastAsia="Calibri" w:hAnsi="Times New Roman" w:cs="Times New Roman"/>
          <w:sz w:val="24"/>
        </w:rPr>
        <w:t>popular over the years in many different sports, including cycling</w:t>
      </w:r>
      <w:r w:rsidR="00CE3A7D">
        <w:rPr>
          <w:rFonts w:ascii="Times New Roman" w:eastAsia="Calibri" w:hAnsi="Times New Roman" w:cs="Times New Roman"/>
          <w:sz w:val="24"/>
        </w:rPr>
        <w:t>, track</w:t>
      </w:r>
      <w:r w:rsidR="006C5CC5">
        <w:rPr>
          <w:rFonts w:ascii="Times New Roman" w:eastAsia="Calibri" w:hAnsi="Times New Roman" w:cs="Times New Roman"/>
          <w:sz w:val="24"/>
        </w:rPr>
        <w:t>,</w:t>
      </w:r>
      <w:r w:rsidR="0003277C">
        <w:rPr>
          <w:rFonts w:ascii="Times New Roman" w:eastAsia="Calibri" w:hAnsi="Times New Roman" w:cs="Times New Roman"/>
          <w:sz w:val="24"/>
        </w:rPr>
        <w:t xml:space="preserve"> and baseball.</w:t>
      </w:r>
      <w:r w:rsidR="00BE5040">
        <w:rPr>
          <w:rFonts w:ascii="Times New Roman" w:eastAsia="Calibri" w:hAnsi="Times New Roman" w:cs="Times New Roman"/>
          <w:sz w:val="24"/>
        </w:rPr>
        <w:t xml:space="preserve">  </w:t>
      </w:r>
    </w:p>
    <w:p w14:paraId="2B5E1041" w14:textId="3708F1EE" w:rsidR="00CB177B" w:rsidRDefault="00CB177B" w:rsidP="004523A0">
      <w:pPr>
        <w:spacing w:after="0" w:line="480" w:lineRule="auto"/>
        <w:rPr>
          <w:rFonts w:ascii="Times New Roman" w:eastAsia="Calibri" w:hAnsi="Times New Roman" w:cs="Times New Roman"/>
          <w:sz w:val="24"/>
        </w:rPr>
      </w:pPr>
      <w:r>
        <w:rPr>
          <w:rFonts w:ascii="Times New Roman" w:eastAsia="Calibri" w:hAnsi="Times New Roman" w:cs="Times New Roman"/>
          <w:sz w:val="24"/>
        </w:rPr>
        <w:tab/>
        <w:t>A natural way to improv</w:t>
      </w:r>
      <w:r w:rsidR="006C5CC5">
        <w:rPr>
          <w:rFonts w:ascii="Times New Roman" w:eastAsia="Calibri" w:hAnsi="Times New Roman" w:cs="Times New Roman"/>
          <w:sz w:val="24"/>
        </w:rPr>
        <w:t xml:space="preserve">e </w:t>
      </w:r>
      <w:r>
        <w:rPr>
          <w:rFonts w:ascii="Times New Roman" w:eastAsia="Calibri" w:hAnsi="Times New Roman" w:cs="Times New Roman"/>
          <w:sz w:val="24"/>
        </w:rPr>
        <w:t>the delivery of oxygen to</w:t>
      </w:r>
      <w:r w:rsidR="0004287D">
        <w:rPr>
          <w:rFonts w:ascii="Times New Roman" w:eastAsia="Calibri" w:hAnsi="Times New Roman" w:cs="Times New Roman"/>
          <w:sz w:val="24"/>
        </w:rPr>
        <w:t xml:space="preserve"> the</w:t>
      </w:r>
      <w:r>
        <w:rPr>
          <w:rFonts w:ascii="Times New Roman" w:eastAsia="Calibri" w:hAnsi="Times New Roman" w:cs="Times New Roman"/>
          <w:sz w:val="24"/>
        </w:rPr>
        <w:t xml:space="preserve"> muscles is to train at high altitudes, but often athletes</w:t>
      </w:r>
      <w:r w:rsidR="00CE3A7D">
        <w:rPr>
          <w:rFonts w:ascii="Times New Roman" w:eastAsia="Calibri" w:hAnsi="Times New Roman" w:cs="Times New Roman"/>
          <w:sz w:val="24"/>
        </w:rPr>
        <w:t xml:space="preserve"> find it easier to just use doping methods</w:t>
      </w:r>
      <w:r>
        <w:rPr>
          <w:rFonts w:ascii="Times New Roman" w:eastAsia="Calibri" w:hAnsi="Times New Roman" w:cs="Times New Roman"/>
          <w:sz w:val="24"/>
        </w:rPr>
        <w:t>. Blood doping helps with sport performance by enhancing stamina (</w:t>
      </w:r>
      <w:r w:rsidR="001215FB">
        <w:rPr>
          <w:rFonts w:ascii="Times New Roman" w:eastAsia="Calibri" w:hAnsi="Times New Roman" w:cs="Times New Roman"/>
          <w:sz w:val="24"/>
        </w:rPr>
        <w:t>De Oliveira 2014</w:t>
      </w:r>
      <w:r>
        <w:rPr>
          <w:rFonts w:ascii="Times New Roman" w:eastAsia="Calibri" w:hAnsi="Times New Roman" w:cs="Times New Roman"/>
          <w:sz w:val="24"/>
        </w:rPr>
        <w:t xml:space="preserve">).  </w:t>
      </w:r>
      <w:r w:rsidR="00940393">
        <w:rPr>
          <w:rFonts w:ascii="Times New Roman" w:eastAsia="Calibri" w:hAnsi="Times New Roman" w:cs="Times New Roman"/>
          <w:sz w:val="24"/>
        </w:rPr>
        <w:t>One athlete</w:t>
      </w:r>
      <w:r w:rsidR="00AB17AC">
        <w:rPr>
          <w:rFonts w:ascii="Times New Roman" w:eastAsia="Calibri" w:hAnsi="Times New Roman" w:cs="Times New Roman"/>
          <w:sz w:val="24"/>
        </w:rPr>
        <w:t xml:space="preserve"> who was caught</w:t>
      </w:r>
      <w:r w:rsidR="006C5CC5">
        <w:rPr>
          <w:rFonts w:ascii="Times New Roman" w:eastAsia="Calibri" w:hAnsi="Times New Roman" w:cs="Times New Roman"/>
          <w:sz w:val="24"/>
        </w:rPr>
        <w:t xml:space="preserve"> blood doping</w:t>
      </w:r>
      <w:r w:rsidR="00AB17AC">
        <w:rPr>
          <w:rFonts w:ascii="Times New Roman" w:eastAsia="Calibri" w:hAnsi="Times New Roman" w:cs="Times New Roman"/>
          <w:sz w:val="24"/>
        </w:rPr>
        <w:t xml:space="preserve"> is Lance Armstrong, </w:t>
      </w:r>
      <w:r w:rsidR="006C5CC5">
        <w:rPr>
          <w:rFonts w:ascii="Times New Roman" w:eastAsia="Calibri" w:hAnsi="Times New Roman" w:cs="Times New Roman"/>
          <w:sz w:val="24"/>
        </w:rPr>
        <w:t xml:space="preserve">a </w:t>
      </w:r>
      <w:r w:rsidR="00AB17AC">
        <w:rPr>
          <w:rFonts w:ascii="Times New Roman" w:eastAsia="Calibri" w:hAnsi="Times New Roman" w:cs="Times New Roman"/>
          <w:sz w:val="24"/>
        </w:rPr>
        <w:t xml:space="preserve">very talented cyclist who once had testicular cancer. </w:t>
      </w:r>
      <w:r w:rsidR="005768CB">
        <w:rPr>
          <w:rFonts w:ascii="Times New Roman" w:eastAsia="Calibri" w:hAnsi="Times New Roman" w:cs="Times New Roman"/>
          <w:sz w:val="24"/>
        </w:rPr>
        <w:t>While blood doping</w:t>
      </w:r>
      <w:r w:rsidR="006C5CC5">
        <w:rPr>
          <w:rFonts w:ascii="Times New Roman" w:eastAsia="Calibri" w:hAnsi="Times New Roman" w:cs="Times New Roman"/>
          <w:sz w:val="24"/>
        </w:rPr>
        <w:t>,</w:t>
      </w:r>
      <w:r w:rsidR="005768CB">
        <w:rPr>
          <w:rFonts w:ascii="Times New Roman" w:eastAsia="Calibri" w:hAnsi="Times New Roman" w:cs="Times New Roman"/>
          <w:sz w:val="24"/>
        </w:rPr>
        <w:t xml:space="preserve"> Lance Armstrong’s fatigue levels went down and his stamina increased. </w:t>
      </w:r>
      <w:r w:rsidR="00236A6D">
        <w:rPr>
          <w:rFonts w:ascii="Times New Roman" w:eastAsia="Calibri" w:hAnsi="Times New Roman" w:cs="Times New Roman"/>
          <w:sz w:val="24"/>
        </w:rPr>
        <w:t xml:space="preserve">Blood doping is </w:t>
      </w:r>
      <w:r w:rsidR="006C5CC5">
        <w:rPr>
          <w:rFonts w:ascii="Times New Roman" w:eastAsia="Calibri" w:hAnsi="Times New Roman" w:cs="Times New Roman"/>
          <w:sz w:val="24"/>
        </w:rPr>
        <w:t>used for more than just stamina. The</w:t>
      </w:r>
      <w:r w:rsidR="006C5CC5" w:rsidRPr="006C5CC5">
        <w:rPr>
          <w:rFonts w:ascii="Times New Roman" w:eastAsia="Calibri" w:hAnsi="Times New Roman" w:cs="Times New Roman"/>
          <w:sz w:val="24"/>
        </w:rPr>
        <w:t xml:space="preserve"> process can also help with strength.</w:t>
      </w:r>
      <w:r w:rsidR="00236A6D">
        <w:rPr>
          <w:rFonts w:ascii="Times New Roman" w:eastAsia="Calibri" w:hAnsi="Times New Roman" w:cs="Times New Roman"/>
          <w:sz w:val="24"/>
        </w:rPr>
        <w:t xml:space="preserve"> This specific </w:t>
      </w:r>
      <w:r w:rsidR="006C5CC5">
        <w:rPr>
          <w:rFonts w:ascii="Times New Roman" w:eastAsia="Calibri" w:hAnsi="Times New Roman" w:cs="Times New Roman"/>
          <w:sz w:val="24"/>
        </w:rPr>
        <w:t>use</w:t>
      </w:r>
      <w:r w:rsidR="00236A6D">
        <w:rPr>
          <w:rFonts w:ascii="Times New Roman" w:eastAsia="Calibri" w:hAnsi="Times New Roman" w:cs="Times New Roman"/>
          <w:sz w:val="24"/>
        </w:rPr>
        <w:t xml:space="preserve"> is more common in baseball. Alex Rodriguez is one athlete who used this met</w:t>
      </w:r>
      <w:r w:rsidR="006C5CC5">
        <w:rPr>
          <w:rFonts w:ascii="Times New Roman" w:eastAsia="Calibri" w:hAnsi="Times New Roman" w:cs="Times New Roman"/>
          <w:sz w:val="24"/>
        </w:rPr>
        <w:t>hod to gain strength, but he had</w:t>
      </w:r>
      <w:r w:rsidR="00236A6D">
        <w:rPr>
          <w:rFonts w:ascii="Times New Roman" w:eastAsia="Calibri" w:hAnsi="Times New Roman" w:cs="Times New Roman"/>
          <w:sz w:val="24"/>
        </w:rPr>
        <w:t xml:space="preserve"> been caught before </w:t>
      </w:r>
      <w:r w:rsidR="00940393">
        <w:rPr>
          <w:rFonts w:ascii="Times New Roman" w:eastAsia="Calibri" w:hAnsi="Times New Roman" w:cs="Times New Roman"/>
          <w:sz w:val="24"/>
        </w:rPr>
        <w:t>for steroid</w:t>
      </w:r>
      <w:r w:rsidR="0004287D">
        <w:rPr>
          <w:rFonts w:ascii="Times New Roman" w:eastAsia="Calibri" w:hAnsi="Times New Roman" w:cs="Times New Roman"/>
          <w:sz w:val="24"/>
        </w:rPr>
        <w:t xml:space="preserve"> use</w:t>
      </w:r>
    </w:p>
    <w:p w14:paraId="52A259D1" w14:textId="0A7C4A92" w:rsidR="001215FB" w:rsidRDefault="001215FB" w:rsidP="004523A0">
      <w:pPr>
        <w:spacing w:after="0" w:line="480" w:lineRule="auto"/>
        <w:rPr>
          <w:rFonts w:ascii="Times New Roman" w:eastAsia="Calibri" w:hAnsi="Times New Roman" w:cs="Times New Roman"/>
          <w:sz w:val="24"/>
        </w:rPr>
      </w:pPr>
      <w:r>
        <w:rPr>
          <w:rFonts w:ascii="Times New Roman" w:eastAsia="Calibri" w:hAnsi="Times New Roman" w:cs="Times New Roman"/>
          <w:sz w:val="24"/>
        </w:rPr>
        <w:tab/>
      </w:r>
      <w:r w:rsidR="009D1B46">
        <w:rPr>
          <w:rFonts w:ascii="Times New Roman" w:eastAsia="Calibri" w:hAnsi="Times New Roman" w:cs="Times New Roman"/>
          <w:sz w:val="24"/>
        </w:rPr>
        <w:t xml:space="preserve">Some </w:t>
      </w:r>
      <w:r w:rsidR="00324315">
        <w:rPr>
          <w:rFonts w:ascii="Times New Roman" w:eastAsia="Calibri" w:hAnsi="Times New Roman" w:cs="Times New Roman"/>
          <w:sz w:val="24"/>
        </w:rPr>
        <w:t>athletes</w:t>
      </w:r>
      <w:r w:rsidR="009D1B46">
        <w:rPr>
          <w:rFonts w:ascii="Times New Roman" w:eastAsia="Calibri" w:hAnsi="Times New Roman" w:cs="Times New Roman"/>
          <w:sz w:val="24"/>
        </w:rPr>
        <w:t xml:space="preserve"> underestimate the side effects of blood doping, but should not. Some side effects of these drugs include hypertension, headaches and increase risk for </w:t>
      </w:r>
      <w:r w:rsidR="006C5CC5">
        <w:rPr>
          <w:rFonts w:ascii="Times New Roman" w:eastAsia="Calibri" w:hAnsi="Times New Roman" w:cs="Times New Roman"/>
          <w:sz w:val="24"/>
        </w:rPr>
        <w:t xml:space="preserve">a </w:t>
      </w:r>
      <w:r w:rsidR="009D1B46">
        <w:rPr>
          <w:rFonts w:ascii="Times New Roman" w:eastAsia="Calibri" w:hAnsi="Times New Roman" w:cs="Times New Roman"/>
          <w:sz w:val="24"/>
        </w:rPr>
        <w:t xml:space="preserve">thromboembolic event due to the raised levels of viscosity and hematocrit (Momaya 2015). </w:t>
      </w:r>
      <w:r w:rsidR="00AC5343">
        <w:rPr>
          <w:rFonts w:ascii="Times New Roman" w:eastAsia="Calibri" w:hAnsi="Times New Roman" w:cs="Times New Roman"/>
          <w:sz w:val="24"/>
        </w:rPr>
        <w:t xml:space="preserve">Hypertension is </w:t>
      </w:r>
      <w:r w:rsidR="006C5CC5">
        <w:rPr>
          <w:rFonts w:ascii="Times New Roman" w:eastAsia="Calibri" w:hAnsi="Times New Roman" w:cs="Times New Roman"/>
          <w:sz w:val="24"/>
        </w:rPr>
        <w:t>a</w:t>
      </w:r>
      <w:r w:rsidR="00AC5343">
        <w:rPr>
          <w:rFonts w:ascii="Times New Roman" w:eastAsia="Calibri" w:hAnsi="Times New Roman" w:cs="Times New Roman"/>
          <w:sz w:val="24"/>
        </w:rPr>
        <w:t xml:space="preserve"> condition that relates to high blood pressure (Neilson 2016). </w:t>
      </w:r>
      <w:r w:rsidR="00B34D43">
        <w:rPr>
          <w:rFonts w:ascii="Times New Roman" w:eastAsia="Calibri" w:hAnsi="Times New Roman" w:cs="Times New Roman"/>
          <w:sz w:val="24"/>
        </w:rPr>
        <w:t>This</w:t>
      </w:r>
      <w:r w:rsidR="00AC5343">
        <w:rPr>
          <w:rFonts w:ascii="Times New Roman" w:eastAsia="Calibri" w:hAnsi="Times New Roman" w:cs="Times New Roman"/>
          <w:sz w:val="24"/>
        </w:rPr>
        <w:t xml:space="preserve"> can lead to some other serious heart conditions that c</w:t>
      </w:r>
      <w:r w:rsidR="006C5CC5">
        <w:rPr>
          <w:rFonts w:ascii="Times New Roman" w:eastAsia="Calibri" w:hAnsi="Times New Roman" w:cs="Times New Roman"/>
          <w:sz w:val="24"/>
        </w:rPr>
        <w:t>an</w:t>
      </w:r>
      <w:r w:rsidR="00AC5343">
        <w:rPr>
          <w:rFonts w:ascii="Times New Roman" w:eastAsia="Calibri" w:hAnsi="Times New Roman" w:cs="Times New Roman"/>
          <w:sz w:val="24"/>
        </w:rPr>
        <w:t xml:space="preserve"> be fatal. </w:t>
      </w:r>
      <w:r w:rsidR="008D7E64">
        <w:rPr>
          <w:rFonts w:ascii="Times New Roman" w:eastAsia="Calibri" w:hAnsi="Times New Roman" w:cs="Times New Roman"/>
          <w:sz w:val="24"/>
        </w:rPr>
        <w:t xml:space="preserve">Headaches aren’t too serious </w:t>
      </w:r>
      <w:r w:rsidR="00940393">
        <w:rPr>
          <w:rFonts w:ascii="Times New Roman" w:eastAsia="Calibri" w:hAnsi="Times New Roman" w:cs="Times New Roman"/>
          <w:sz w:val="24"/>
        </w:rPr>
        <w:t>unless they</w:t>
      </w:r>
      <w:r w:rsidR="001C474F">
        <w:rPr>
          <w:rFonts w:ascii="Times New Roman" w:eastAsia="Calibri" w:hAnsi="Times New Roman" w:cs="Times New Roman"/>
          <w:sz w:val="24"/>
        </w:rPr>
        <w:t xml:space="preserve"> cause the individual to</w:t>
      </w:r>
      <w:r w:rsidR="008D7E64">
        <w:rPr>
          <w:rFonts w:ascii="Times New Roman" w:eastAsia="Calibri" w:hAnsi="Times New Roman" w:cs="Times New Roman"/>
          <w:sz w:val="24"/>
        </w:rPr>
        <w:t xml:space="preserve"> become physically ill due to the pain. </w:t>
      </w:r>
      <w:r w:rsidR="001C474F">
        <w:rPr>
          <w:rFonts w:ascii="Times New Roman" w:eastAsia="Calibri" w:hAnsi="Times New Roman" w:cs="Times New Roman"/>
          <w:sz w:val="24"/>
        </w:rPr>
        <w:t>However, a</w:t>
      </w:r>
      <w:r w:rsidR="00C035F3">
        <w:rPr>
          <w:rFonts w:ascii="Times New Roman" w:eastAsia="Calibri" w:hAnsi="Times New Roman" w:cs="Times New Roman"/>
          <w:sz w:val="24"/>
        </w:rPr>
        <w:t xml:space="preserve"> thromboembolic event is </w:t>
      </w:r>
      <w:r w:rsidR="00CE3A7D">
        <w:rPr>
          <w:rFonts w:ascii="Times New Roman" w:eastAsia="Calibri" w:hAnsi="Times New Roman" w:cs="Times New Roman"/>
          <w:sz w:val="24"/>
        </w:rPr>
        <w:t>a very serious adverse effect of</w:t>
      </w:r>
      <w:r w:rsidR="00C035F3">
        <w:rPr>
          <w:rFonts w:ascii="Times New Roman" w:eastAsia="Calibri" w:hAnsi="Times New Roman" w:cs="Times New Roman"/>
          <w:sz w:val="24"/>
        </w:rPr>
        <w:t xml:space="preserve"> blood doping. </w:t>
      </w:r>
      <w:r w:rsidR="008B44FF">
        <w:rPr>
          <w:rFonts w:ascii="Times New Roman" w:eastAsia="Calibri" w:hAnsi="Times New Roman" w:cs="Times New Roman"/>
          <w:sz w:val="24"/>
        </w:rPr>
        <w:t>It causes a clot in a blood vessel that can break off and be carried throughout the blood stream until it possibly clots another blood vessel (</w:t>
      </w:r>
      <w:r w:rsidR="004474ED" w:rsidRPr="004474ED">
        <w:rPr>
          <w:rFonts w:ascii="Times New Roman" w:eastAsia="Calibri" w:hAnsi="Times New Roman" w:cs="Times New Roman"/>
          <w:sz w:val="24"/>
        </w:rPr>
        <w:t>Leijtens</w:t>
      </w:r>
      <w:r w:rsidR="004474ED">
        <w:rPr>
          <w:rFonts w:ascii="Times New Roman" w:eastAsia="Calibri" w:hAnsi="Times New Roman" w:cs="Times New Roman"/>
          <w:sz w:val="24"/>
        </w:rPr>
        <w:t xml:space="preserve"> 2014).</w:t>
      </w:r>
      <w:r w:rsidR="005537FA">
        <w:rPr>
          <w:rFonts w:ascii="Times New Roman" w:eastAsia="Calibri" w:hAnsi="Times New Roman" w:cs="Times New Roman"/>
          <w:sz w:val="24"/>
        </w:rPr>
        <w:t xml:space="preserve"> Ultimately, if it is not caught in time it can lead </w:t>
      </w:r>
      <w:r w:rsidR="00940393">
        <w:rPr>
          <w:rFonts w:ascii="Times New Roman" w:eastAsia="Calibri" w:hAnsi="Times New Roman" w:cs="Times New Roman"/>
          <w:sz w:val="24"/>
        </w:rPr>
        <w:t>to the</w:t>
      </w:r>
      <w:r w:rsidR="001C474F">
        <w:rPr>
          <w:rFonts w:ascii="Times New Roman" w:eastAsia="Calibri" w:hAnsi="Times New Roman" w:cs="Times New Roman"/>
          <w:sz w:val="24"/>
        </w:rPr>
        <w:t xml:space="preserve"> </w:t>
      </w:r>
      <w:r w:rsidR="005537FA">
        <w:rPr>
          <w:rFonts w:ascii="Times New Roman" w:eastAsia="Calibri" w:hAnsi="Times New Roman" w:cs="Times New Roman"/>
          <w:sz w:val="24"/>
        </w:rPr>
        <w:t xml:space="preserve">heart </w:t>
      </w:r>
      <w:r w:rsidR="00940393">
        <w:rPr>
          <w:rFonts w:ascii="Times New Roman" w:eastAsia="Calibri" w:hAnsi="Times New Roman" w:cs="Times New Roman"/>
          <w:sz w:val="24"/>
        </w:rPr>
        <w:t>which can</w:t>
      </w:r>
      <w:r w:rsidR="005537FA">
        <w:rPr>
          <w:rFonts w:ascii="Times New Roman" w:eastAsia="Calibri" w:hAnsi="Times New Roman" w:cs="Times New Roman"/>
          <w:sz w:val="24"/>
        </w:rPr>
        <w:t xml:space="preserve"> be fatal.</w:t>
      </w:r>
    </w:p>
    <w:p w14:paraId="3086DBF7" w14:textId="598B5794" w:rsidR="00433009" w:rsidRPr="004523A0" w:rsidRDefault="006C5CC5" w:rsidP="004523A0">
      <w:pPr>
        <w:spacing w:after="0" w:line="480" w:lineRule="auto"/>
        <w:rPr>
          <w:rFonts w:ascii="Times New Roman" w:eastAsia="Calibri" w:hAnsi="Times New Roman" w:cs="Times New Roman"/>
          <w:sz w:val="24"/>
        </w:rPr>
      </w:pPr>
      <w:r>
        <w:rPr>
          <w:rFonts w:ascii="Times New Roman" w:eastAsia="Calibri" w:hAnsi="Times New Roman" w:cs="Times New Roman"/>
          <w:sz w:val="24"/>
        </w:rPr>
        <w:lastRenderedPageBreak/>
        <w:tab/>
        <w:t>Gene doping is t</w:t>
      </w:r>
      <w:r w:rsidR="00C6355B">
        <w:rPr>
          <w:rFonts w:ascii="Times New Roman" w:eastAsia="Calibri" w:hAnsi="Times New Roman" w:cs="Times New Roman"/>
          <w:sz w:val="24"/>
        </w:rPr>
        <w:t xml:space="preserve">he transfer of nucleic acid sequences or the use of normal or genetically modified cells to enhance sports performance </w:t>
      </w:r>
      <w:r w:rsidR="00C864E6">
        <w:rPr>
          <w:rFonts w:ascii="Times New Roman" w:eastAsia="Calibri" w:hAnsi="Times New Roman" w:cs="Times New Roman"/>
          <w:sz w:val="24"/>
        </w:rPr>
        <w:t>(Van 2013</w:t>
      </w:r>
      <w:r w:rsidR="00C6355B">
        <w:rPr>
          <w:rFonts w:ascii="Times New Roman" w:eastAsia="Calibri" w:hAnsi="Times New Roman" w:cs="Times New Roman"/>
          <w:sz w:val="24"/>
        </w:rPr>
        <w:t xml:space="preserve">). </w:t>
      </w:r>
      <w:r w:rsidR="00173E96">
        <w:rPr>
          <w:rFonts w:ascii="Times New Roman" w:eastAsia="Calibri" w:hAnsi="Times New Roman" w:cs="Times New Roman"/>
          <w:sz w:val="24"/>
        </w:rPr>
        <w:t xml:space="preserve">Gene doping is </w:t>
      </w:r>
      <w:r w:rsidR="00940393">
        <w:rPr>
          <w:rFonts w:ascii="Times New Roman" w:eastAsia="Calibri" w:hAnsi="Times New Roman" w:cs="Times New Roman"/>
          <w:sz w:val="24"/>
        </w:rPr>
        <w:t>a concern</w:t>
      </w:r>
      <w:r w:rsidR="00173E96">
        <w:rPr>
          <w:rFonts w:ascii="Times New Roman" w:eastAsia="Calibri" w:hAnsi="Times New Roman" w:cs="Times New Roman"/>
          <w:sz w:val="24"/>
        </w:rPr>
        <w:t xml:space="preserve"> in sports medicine.</w:t>
      </w:r>
      <w:r w:rsidR="00440A82">
        <w:rPr>
          <w:rFonts w:ascii="Times New Roman" w:eastAsia="Calibri" w:hAnsi="Times New Roman" w:cs="Times New Roman"/>
          <w:sz w:val="24"/>
        </w:rPr>
        <w:t xml:space="preserve"> This technique is prohibited in competitive sport and no matter how </w:t>
      </w:r>
      <w:r w:rsidR="00940393">
        <w:rPr>
          <w:rFonts w:ascii="Times New Roman" w:eastAsia="Calibri" w:hAnsi="Times New Roman" w:cs="Times New Roman"/>
          <w:sz w:val="24"/>
        </w:rPr>
        <w:t>an athlete</w:t>
      </w:r>
      <w:r>
        <w:rPr>
          <w:rFonts w:ascii="Times New Roman" w:eastAsia="Calibri" w:hAnsi="Times New Roman" w:cs="Times New Roman"/>
          <w:sz w:val="24"/>
        </w:rPr>
        <w:t xml:space="preserve"> use</w:t>
      </w:r>
      <w:r w:rsidR="001C474F">
        <w:rPr>
          <w:rFonts w:ascii="Times New Roman" w:eastAsia="Calibri" w:hAnsi="Times New Roman" w:cs="Times New Roman"/>
          <w:sz w:val="24"/>
        </w:rPr>
        <w:t>s</w:t>
      </w:r>
      <w:r>
        <w:rPr>
          <w:rFonts w:ascii="Times New Roman" w:eastAsia="Calibri" w:hAnsi="Times New Roman" w:cs="Times New Roman"/>
          <w:sz w:val="24"/>
        </w:rPr>
        <w:t xml:space="preserve"> it, it </w:t>
      </w:r>
      <w:r w:rsidR="00440A82">
        <w:rPr>
          <w:rFonts w:ascii="Times New Roman" w:eastAsia="Calibri" w:hAnsi="Times New Roman" w:cs="Times New Roman"/>
          <w:sz w:val="24"/>
        </w:rPr>
        <w:t xml:space="preserve">is considered doping. </w:t>
      </w:r>
      <w:r w:rsidR="009C11FC">
        <w:rPr>
          <w:rFonts w:ascii="Times New Roman" w:eastAsia="Calibri" w:hAnsi="Times New Roman" w:cs="Times New Roman"/>
          <w:sz w:val="24"/>
        </w:rPr>
        <w:t>There is a long list of genes that can be genetically modified and used for blood doping. Each one</w:t>
      </w:r>
      <w:r w:rsidR="00891611">
        <w:rPr>
          <w:rFonts w:ascii="Times New Roman" w:eastAsia="Calibri" w:hAnsi="Times New Roman" w:cs="Times New Roman"/>
          <w:sz w:val="24"/>
        </w:rPr>
        <w:t>’</w:t>
      </w:r>
      <w:r w:rsidR="009C11FC">
        <w:rPr>
          <w:rFonts w:ascii="Times New Roman" w:eastAsia="Calibri" w:hAnsi="Times New Roman" w:cs="Times New Roman"/>
          <w:sz w:val="24"/>
        </w:rPr>
        <w:t>s purpose is somewhat different. Some of these genes consist of angiotensin-converting enzyme, nitric oxide synthase, muscle creatine kinase, matrix metallopeptidase</w:t>
      </w:r>
      <w:r w:rsidR="00891611">
        <w:rPr>
          <w:rFonts w:ascii="Times New Roman" w:eastAsia="Calibri" w:hAnsi="Times New Roman" w:cs="Times New Roman"/>
          <w:sz w:val="24"/>
        </w:rPr>
        <w:t>, and b</w:t>
      </w:r>
      <w:r w:rsidR="009C11FC">
        <w:rPr>
          <w:rFonts w:ascii="Times New Roman" w:eastAsia="Calibri" w:hAnsi="Times New Roman" w:cs="Times New Roman"/>
          <w:sz w:val="24"/>
        </w:rPr>
        <w:t>rain-derived neurotrophic factor (Pokrywka 2013).</w:t>
      </w:r>
      <w:r w:rsidR="00891611">
        <w:rPr>
          <w:rFonts w:ascii="Times New Roman" w:eastAsia="Calibri" w:hAnsi="Times New Roman" w:cs="Times New Roman"/>
          <w:sz w:val="24"/>
        </w:rPr>
        <w:tab/>
        <w:t>Gene d</w:t>
      </w:r>
      <w:r w:rsidR="00914548">
        <w:rPr>
          <w:rFonts w:ascii="Times New Roman" w:eastAsia="Calibri" w:hAnsi="Times New Roman" w:cs="Times New Roman"/>
          <w:sz w:val="24"/>
        </w:rPr>
        <w:t>oping helps with four ma</w:t>
      </w:r>
      <w:r w:rsidR="00891611">
        <w:rPr>
          <w:rFonts w:ascii="Times New Roman" w:eastAsia="Calibri" w:hAnsi="Times New Roman" w:cs="Times New Roman"/>
          <w:sz w:val="24"/>
        </w:rPr>
        <w:t>in performance categories. The</w:t>
      </w:r>
      <w:r w:rsidR="00914548">
        <w:rPr>
          <w:rFonts w:ascii="Times New Roman" w:eastAsia="Calibri" w:hAnsi="Times New Roman" w:cs="Times New Roman"/>
          <w:sz w:val="24"/>
        </w:rPr>
        <w:t xml:space="preserve"> categories are endurance ability, muscle performance and power exercise, susceptibility to injuries</w:t>
      </w:r>
      <w:r w:rsidR="00891611">
        <w:rPr>
          <w:rFonts w:ascii="Times New Roman" w:eastAsia="Calibri" w:hAnsi="Times New Roman" w:cs="Times New Roman"/>
          <w:sz w:val="24"/>
        </w:rPr>
        <w:t>,</w:t>
      </w:r>
      <w:r w:rsidR="00914548">
        <w:rPr>
          <w:rFonts w:ascii="Times New Roman" w:eastAsia="Calibri" w:hAnsi="Times New Roman" w:cs="Times New Roman"/>
          <w:sz w:val="24"/>
        </w:rPr>
        <w:t xml:space="preserve"> and psychological aptitude (Pokrywka 2013). </w:t>
      </w:r>
      <w:r w:rsidR="0002781C">
        <w:rPr>
          <w:rFonts w:ascii="Times New Roman" w:eastAsia="Calibri" w:hAnsi="Times New Roman" w:cs="Times New Roman"/>
          <w:sz w:val="24"/>
        </w:rPr>
        <w:t>Some genes can fall under more than one category like</w:t>
      </w:r>
      <w:r w:rsidR="00891611">
        <w:rPr>
          <w:rFonts w:ascii="Times New Roman" w:eastAsia="Calibri" w:hAnsi="Times New Roman" w:cs="Times New Roman"/>
          <w:sz w:val="24"/>
        </w:rPr>
        <w:t xml:space="preserve"> the</w:t>
      </w:r>
      <w:r w:rsidR="0002781C">
        <w:rPr>
          <w:rFonts w:ascii="Times New Roman" w:eastAsia="Calibri" w:hAnsi="Times New Roman" w:cs="Times New Roman"/>
          <w:sz w:val="24"/>
        </w:rPr>
        <w:t xml:space="preserve"> </w:t>
      </w:r>
      <w:r w:rsidR="0002781C" w:rsidRPr="0002781C">
        <w:rPr>
          <w:rFonts w:ascii="Times New Roman" w:eastAsia="Calibri" w:hAnsi="Times New Roman" w:cs="Times New Roman"/>
          <w:sz w:val="24"/>
        </w:rPr>
        <w:t>angiotensin-converting enzyme</w:t>
      </w:r>
      <w:r w:rsidR="0002781C">
        <w:rPr>
          <w:rFonts w:ascii="Times New Roman" w:eastAsia="Calibri" w:hAnsi="Times New Roman" w:cs="Times New Roman"/>
          <w:sz w:val="24"/>
        </w:rPr>
        <w:t>, which helps with endurance ability and muscle performance and power exercise</w:t>
      </w:r>
      <w:r w:rsidR="008813E8">
        <w:rPr>
          <w:rFonts w:ascii="Times New Roman" w:eastAsia="Calibri" w:hAnsi="Times New Roman" w:cs="Times New Roman"/>
          <w:sz w:val="24"/>
        </w:rPr>
        <w:t xml:space="preserve"> (see A</w:t>
      </w:r>
      <w:r w:rsidR="00CF1299">
        <w:rPr>
          <w:rFonts w:ascii="Times New Roman" w:eastAsia="Calibri" w:hAnsi="Times New Roman" w:cs="Times New Roman"/>
          <w:sz w:val="24"/>
        </w:rPr>
        <w:t>ppendix</w:t>
      </w:r>
      <w:r w:rsidR="00024FB0">
        <w:rPr>
          <w:rFonts w:ascii="Times New Roman" w:eastAsia="Calibri" w:hAnsi="Times New Roman" w:cs="Times New Roman"/>
          <w:sz w:val="24"/>
        </w:rPr>
        <w:t xml:space="preserve"> D</w:t>
      </w:r>
      <w:r w:rsidR="00CF1299">
        <w:rPr>
          <w:rFonts w:ascii="Times New Roman" w:eastAsia="Calibri" w:hAnsi="Times New Roman" w:cs="Times New Roman"/>
          <w:sz w:val="24"/>
        </w:rPr>
        <w:t xml:space="preserve"> for table showing full list of genes)</w:t>
      </w:r>
      <w:r w:rsidR="0002781C">
        <w:rPr>
          <w:rFonts w:ascii="Times New Roman" w:eastAsia="Calibri" w:hAnsi="Times New Roman" w:cs="Times New Roman"/>
          <w:sz w:val="24"/>
        </w:rPr>
        <w:t xml:space="preserve">. </w:t>
      </w:r>
      <w:r w:rsidR="001C474F">
        <w:rPr>
          <w:rFonts w:ascii="Times New Roman" w:eastAsia="Calibri" w:hAnsi="Times New Roman" w:cs="Times New Roman"/>
          <w:sz w:val="24"/>
        </w:rPr>
        <w:t xml:space="preserve"> Many </w:t>
      </w:r>
      <w:r w:rsidR="00D11E78">
        <w:rPr>
          <w:rFonts w:ascii="Times New Roman" w:eastAsia="Calibri" w:hAnsi="Times New Roman" w:cs="Times New Roman"/>
          <w:sz w:val="24"/>
        </w:rPr>
        <w:t>athlete</w:t>
      </w:r>
      <w:r w:rsidR="001C474F">
        <w:rPr>
          <w:rFonts w:ascii="Times New Roman" w:eastAsia="Calibri" w:hAnsi="Times New Roman" w:cs="Times New Roman"/>
          <w:sz w:val="24"/>
        </w:rPr>
        <w:t>s</w:t>
      </w:r>
      <w:r w:rsidR="00D11E78">
        <w:rPr>
          <w:rFonts w:ascii="Times New Roman" w:eastAsia="Calibri" w:hAnsi="Times New Roman" w:cs="Times New Roman"/>
          <w:sz w:val="24"/>
        </w:rPr>
        <w:t xml:space="preserve"> benefit from gene doping due to the lack of testing that is available. </w:t>
      </w:r>
      <w:r w:rsidR="001632BC">
        <w:rPr>
          <w:rFonts w:ascii="Times New Roman" w:eastAsia="Calibri" w:hAnsi="Times New Roman" w:cs="Times New Roman"/>
          <w:sz w:val="24"/>
        </w:rPr>
        <w:t>Athletes who compete</w:t>
      </w:r>
      <w:r w:rsidR="00BC32CB">
        <w:rPr>
          <w:rFonts w:ascii="Times New Roman" w:eastAsia="Calibri" w:hAnsi="Times New Roman" w:cs="Times New Roman"/>
          <w:sz w:val="24"/>
        </w:rPr>
        <w:t xml:space="preserve"> in </w:t>
      </w:r>
      <w:r w:rsidR="001578F2">
        <w:rPr>
          <w:rFonts w:ascii="Times New Roman" w:eastAsia="Calibri" w:hAnsi="Times New Roman" w:cs="Times New Roman"/>
          <w:sz w:val="24"/>
        </w:rPr>
        <w:t xml:space="preserve">sports like </w:t>
      </w:r>
      <w:r w:rsidR="00BC32CB">
        <w:rPr>
          <w:rFonts w:ascii="Times New Roman" w:eastAsia="Calibri" w:hAnsi="Times New Roman" w:cs="Times New Roman"/>
          <w:sz w:val="24"/>
        </w:rPr>
        <w:t>baseball</w:t>
      </w:r>
      <w:r w:rsidR="001578F2">
        <w:rPr>
          <w:rFonts w:ascii="Times New Roman" w:eastAsia="Calibri" w:hAnsi="Times New Roman" w:cs="Times New Roman"/>
          <w:sz w:val="24"/>
        </w:rPr>
        <w:t xml:space="preserve"> or</w:t>
      </w:r>
      <w:r w:rsidR="00BC32CB">
        <w:rPr>
          <w:rFonts w:ascii="Times New Roman" w:eastAsia="Calibri" w:hAnsi="Times New Roman" w:cs="Times New Roman"/>
          <w:sz w:val="24"/>
        </w:rPr>
        <w:t xml:space="preserve"> </w:t>
      </w:r>
      <w:r w:rsidR="00940393">
        <w:rPr>
          <w:rFonts w:ascii="Times New Roman" w:eastAsia="Calibri" w:hAnsi="Times New Roman" w:cs="Times New Roman"/>
          <w:sz w:val="24"/>
        </w:rPr>
        <w:t>swimming can</w:t>
      </w:r>
      <w:r w:rsidR="001C474F">
        <w:rPr>
          <w:rFonts w:ascii="Times New Roman" w:eastAsia="Calibri" w:hAnsi="Times New Roman" w:cs="Times New Roman"/>
          <w:sz w:val="24"/>
        </w:rPr>
        <w:t xml:space="preserve"> use this</w:t>
      </w:r>
      <w:r w:rsidR="00BC32CB">
        <w:rPr>
          <w:rFonts w:ascii="Times New Roman" w:eastAsia="Calibri" w:hAnsi="Times New Roman" w:cs="Times New Roman"/>
          <w:sz w:val="24"/>
        </w:rPr>
        <w:t xml:space="preserve"> technique </w:t>
      </w:r>
      <w:r w:rsidR="00940393">
        <w:rPr>
          <w:rFonts w:ascii="Times New Roman" w:eastAsia="Calibri" w:hAnsi="Times New Roman" w:cs="Times New Roman"/>
          <w:sz w:val="24"/>
        </w:rPr>
        <w:t>to improve</w:t>
      </w:r>
      <w:r w:rsidR="001C474F">
        <w:rPr>
          <w:rFonts w:ascii="Times New Roman" w:eastAsia="Calibri" w:hAnsi="Times New Roman" w:cs="Times New Roman"/>
          <w:sz w:val="24"/>
        </w:rPr>
        <w:t xml:space="preserve"> performance.</w:t>
      </w:r>
      <w:r w:rsidR="00BC32CB">
        <w:rPr>
          <w:rFonts w:ascii="Times New Roman" w:eastAsia="Calibri" w:hAnsi="Times New Roman" w:cs="Times New Roman"/>
          <w:sz w:val="24"/>
        </w:rPr>
        <w:t xml:space="preserve"> Baseball players can increase their throwing and hitting power while helping with stamina for those long extra-inning games.</w:t>
      </w:r>
      <w:r w:rsidR="001578F2">
        <w:rPr>
          <w:rFonts w:ascii="Times New Roman" w:eastAsia="Calibri" w:hAnsi="Times New Roman" w:cs="Times New Roman"/>
          <w:sz w:val="24"/>
        </w:rPr>
        <w:t xml:space="preserve"> </w:t>
      </w:r>
      <w:r w:rsidR="00940393">
        <w:rPr>
          <w:rFonts w:ascii="Times New Roman" w:eastAsia="Calibri" w:hAnsi="Times New Roman" w:cs="Times New Roman"/>
          <w:sz w:val="24"/>
        </w:rPr>
        <w:t>Swimmers can</w:t>
      </w:r>
      <w:r w:rsidR="001C474F">
        <w:rPr>
          <w:rFonts w:ascii="Times New Roman" w:eastAsia="Calibri" w:hAnsi="Times New Roman" w:cs="Times New Roman"/>
          <w:sz w:val="24"/>
        </w:rPr>
        <w:t xml:space="preserve"> </w:t>
      </w:r>
      <w:r w:rsidR="000148AC">
        <w:rPr>
          <w:rFonts w:ascii="Times New Roman" w:eastAsia="Calibri" w:hAnsi="Times New Roman" w:cs="Times New Roman"/>
          <w:sz w:val="24"/>
        </w:rPr>
        <w:t xml:space="preserve">use gene doping to help with their endurance ability for a race like the </w:t>
      </w:r>
      <w:r w:rsidR="00940393">
        <w:rPr>
          <w:rFonts w:ascii="Times New Roman" w:eastAsia="Calibri" w:hAnsi="Times New Roman" w:cs="Times New Roman"/>
          <w:sz w:val="24"/>
        </w:rPr>
        <w:t>1500-meter freestyle</w:t>
      </w:r>
      <w:r w:rsidR="00542EF5">
        <w:rPr>
          <w:rFonts w:ascii="Times New Roman" w:eastAsia="Calibri" w:hAnsi="Times New Roman" w:cs="Times New Roman"/>
          <w:sz w:val="24"/>
        </w:rPr>
        <w:t>.</w:t>
      </w:r>
      <w:r w:rsidR="002F4070">
        <w:rPr>
          <w:rFonts w:ascii="Times New Roman" w:eastAsia="Calibri" w:hAnsi="Times New Roman" w:cs="Times New Roman"/>
          <w:sz w:val="24"/>
        </w:rPr>
        <w:t xml:space="preserve"> Some of the t</w:t>
      </w:r>
      <w:r w:rsidR="001C474F">
        <w:rPr>
          <w:rFonts w:ascii="Times New Roman" w:eastAsia="Calibri" w:hAnsi="Times New Roman" w:cs="Times New Roman"/>
          <w:sz w:val="24"/>
        </w:rPr>
        <w:t xml:space="preserve"> known</w:t>
      </w:r>
      <w:r w:rsidR="002F4070">
        <w:rPr>
          <w:rFonts w:ascii="Times New Roman" w:eastAsia="Calibri" w:hAnsi="Times New Roman" w:cs="Times New Roman"/>
          <w:sz w:val="24"/>
        </w:rPr>
        <w:t xml:space="preserve"> risks of gene doping are gene silencing, immune reaction, integration, infection of germs, expression, storage and usage and long term (Van 2013)</w:t>
      </w:r>
      <w:r w:rsidR="004C6D43">
        <w:rPr>
          <w:rFonts w:ascii="Times New Roman" w:eastAsia="Calibri" w:hAnsi="Times New Roman" w:cs="Times New Roman"/>
          <w:sz w:val="24"/>
        </w:rPr>
        <w:t xml:space="preserve">. </w:t>
      </w:r>
      <w:r w:rsidR="001344D3">
        <w:rPr>
          <w:rFonts w:ascii="Times New Roman" w:eastAsia="Calibri" w:hAnsi="Times New Roman" w:cs="Times New Roman"/>
          <w:sz w:val="24"/>
        </w:rPr>
        <w:t>Gene silencing is when the target area is infected and the inserted gene may not work</w:t>
      </w:r>
      <w:r w:rsidR="00281FDE">
        <w:rPr>
          <w:rFonts w:ascii="Times New Roman" w:eastAsia="Calibri" w:hAnsi="Times New Roman" w:cs="Times New Roman"/>
          <w:sz w:val="24"/>
        </w:rPr>
        <w:t xml:space="preserve"> (</w:t>
      </w:r>
      <w:r w:rsidR="00281FDE" w:rsidRPr="00281FDE">
        <w:rPr>
          <w:rFonts w:ascii="Times New Roman" w:eastAsia="Calibri" w:hAnsi="Times New Roman" w:cs="Times New Roman"/>
          <w:sz w:val="24"/>
        </w:rPr>
        <w:t>Katoch</w:t>
      </w:r>
      <w:r w:rsidR="00281FDE">
        <w:rPr>
          <w:rFonts w:ascii="Times New Roman" w:eastAsia="Calibri" w:hAnsi="Times New Roman" w:cs="Times New Roman"/>
          <w:sz w:val="24"/>
        </w:rPr>
        <w:t xml:space="preserve"> 2013)</w:t>
      </w:r>
      <w:r w:rsidR="001344D3">
        <w:rPr>
          <w:rFonts w:ascii="Times New Roman" w:eastAsia="Calibri" w:hAnsi="Times New Roman" w:cs="Times New Roman"/>
          <w:sz w:val="24"/>
        </w:rPr>
        <w:t>.</w:t>
      </w:r>
      <w:r w:rsidR="00281FDE">
        <w:rPr>
          <w:rFonts w:ascii="Times New Roman" w:eastAsia="Calibri" w:hAnsi="Times New Roman" w:cs="Times New Roman"/>
          <w:sz w:val="24"/>
        </w:rPr>
        <w:t xml:space="preserve"> </w:t>
      </w:r>
      <w:r w:rsidR="009D0FED">
        <w:rPr>
          <w:rFonts w:ascii="Times New Roman" w:eastAsia="Calibri" w:hAnsi="Times New Roman" w:cs="Times New Roman"/>
          <w:sz w:val="24"/>
        </w:rPr>
        <w:t xml:space="preserve">Depending on </w:t>
      </w:r>
      <w:r w:rsidR="00940393">
        <w:rPr>
          <w:rFonts w:ascii="Times New Roman" w:eastAsia="Calibri" w:hAnsi="Times New Roman" w:cs="Times New Roman"/>
          <w:sz w:val="24"/>
        </w:rPr>
        <w:t>how the</w:t>
      </w:r>
      <w:r w:rsidR="009D0FED">
        <w:rPr>
          <w:rFonts w:ascii="Times New Roman" w:eastAsia="Calibri" w:hAnsi="Times New Roman" w:cs="Times New Roman"/>
          <w:sz w:val="24"/>
        </w:rPr>
        <w:t xml:space="preserve"> body reacts to the gene</w:t>
      </w:r>
      <w:r w:rsidR="001564AE">
        <w:rPr>
          <w:rFonts w:ascii="Times New Roman" w:eastAsia="Calibri" w:hAnsi="Times New Roman" w:cs="Times New Roman"/>
          <w:sz w:val="24"/>
        </w:rPr>
        <w:t>, it</w:t>
      </w:r>
      <w:r w:rsidR="009D0FED">
        <w:rPr>
          <w:rFonts w:ascii="Times New Roman" w:eastAsia="Calibri" w:hAnsi="Times New Roman" w:cs="Times New Roman"/>
          <w:sz w:val="24"/>
        </w:rPr>
        <w:t xml:space="preserve"> could cause a</w:t>
      </w:r>
      <w:r w:rsidR="005E72D7">
        <w:rPr>
          <w:rFonts w:ascii="Times New Roman" w:eastAsia="Calibri" w:hAnsi="Times New Roman" w:cs="Times New Roman"/>
          <w:sz w:val="24"/>
        </w:rPr>
        <w:t>n</w:t>
      </w:r>
      <w:r w:rsidR="009D0FED">
        <w:rPr>
          <w:rFonts w:ascii="Times New Roman" w:eastAsia="Calibri" w:hAnsi="Times New Roman" w:cs="Times New Roman"/>
          <w:sz w:val="24"/>
        </w:rPr>
        <w:t xml:space="preserve"> immune reaction. </w:t>
      </w:r>
      <w:r w:rsidR="00020BEA">
        <w:rPr>
          <w:rFonts w:ascii="Times New Roman" w:eastAsia="Calibri" w:hAnsi="Times New Roman" w:cs="Times New Roman"/>
          <w:sz w:val="24"/>
        </w:rPr>
        <w:t xml:space="preserve">Gene doping can lead to cancer depending on what </w:t>
      </w:r>
      <w:r w:rsidR="00940393">
        <w:rPr>
          <w:rFonts w:ascii="Times New Roman" w:eastAsia="Calibri" w:hAnsi="Times New Roman" w:cs="Times New Roman"/>
          <w:sz w:val="24"/>
        </w:rPr>
        <w:t>gene is</w:t>
      </w:r>
      <w:r w:rsidR="001C474F">
        <w:rPr>
          <w:rFonts w:ascii="Times New Roman" w:eastAsia="Calibri" w:hAnsi="Times New Roman" w:cs="Times New Roman"/>
          <w:sz w:val="24"/>
        </w:rPr>
        <w:t xml:space="preserve"> used</w:t>
      </w:r>
      <w:r w:rsidR="00020BEA">
        <w:rPr>
          <w:rFonts w:ascii="Times New Roman" w:eastAsia="Calibri" w:hAnsi="Times New Roman" w:cs="Times New Roman"/>
          <w:sz w:val="24"/>
        </w:rPr>
        <w:t>, this is caused by integration (Van 2013)</w:t>
      </w:r>
      <w:r w:rsidR="00940393">
        <w:rPr>
          <w:rFonts w:ascii="Times New Roman" w:eastAsia="Calibri" w:hAnsi="Times New Roman" w:cs="Times New Roman"/>
          <w:sz w:val="24"/>
        </w:rPr>
        <w:t>.; Gene</w:t>
      </w:r>
      <w:r w:rsidR="005A0DEE">
        <w:rPr>
          <w:rFonts w:ascii="Times New Roman" w:eastAsia="Calibri" w:hAnsi="Times New Roman" w:cs="Times New Roman"/>
          <w:sz w:val="24"/>
        </w:rPr>
        <w:t xml:space="preserve"> doping can </w:t>
      </w:r>
      <w:r w:rsidR="001C474F">
        <w:rPr>
          <w:rFonts w:ascii="Times New Roman" w:eastAsia="Calibri" w:hAnsi="Times New Roman" w:cs="Times New Roman"/>
          <w:sz w:val="24"/>
        </w:rPr>
        <w:t xml:space="preserve">also </w:t>
      </w:r>
      <w:r w:rsidR="005A0DEE">
        <w:rPr>
          <w:rFonts w:ascii="Times New Roman" w:eastAsia="Calibri" w:hAnsi="Times New Roman" w:cs="Times New Roman"/>
          <w:sz w:val="24"/>
        </w:rPr>
        <w:t xml:space="preserve">cause infection with germ cells. </w:t>
      </w:r>
      <w:r w:rsidR="00CD17FD">
        <w:rPr>
          <w:rFonts w:ascii="Times New Roman" w:eastAsia="Calibri" w:hAnsi="Times New Roman" w:cs="Times New Roman"/>
          <w:sz w:val="24"/>
        </w:rPr>
        <w:t xml:space="preserve">Expression </w:t>
      </w:r>
      <w:r w:rsidR="00BA24D1">
        <w:rPr>
          <w:rFonts w:ascii="Times New Roman" w:eastAsia="Calibri" w:hAnsi="Times New Roman" w:cs="Times New Roman"/>
          <w:sz w:val="24"/>
        </w:rPr>
        <w:t xml:space="preserve">is hard to control with gene doping. </w:t>
      </w:r>
      <w:r w:rsidR="00AD55F1">
        <w:rPr>
          <w:rFonts w:ascii="Times New Roman" w:eastAsia="Calibri" w:hAnsi="Times New Roman" w:cs="Times New Roman"/>
          <w:sz w:val="24"/>
        </w:rPr>
        <w:t>Good stora</w:t>
      </w:r>
      <w:r w:rsidR="00636808">
        <w:rPr>
          <w:rFonts w:ascii="Times New Roman" w:eastAsia="Calibri" w:hAnsi="Times New Roman" w:cs="Times New Roman"/>
          <w:sz w:val="24"/>
        </w:rPr>
        <w:t xml:space="preserve">ge is </w:t>
      </w:r>
      <w:r w:rsidR="00636808">
        <w:rPr>
          <w:rFonts w:ascii="Times New Roman" w:eastAsia="Calibri" w:hAnsi="Times New Roman" w:cs="Times New Roman"/>
          <w:sz w:val="24"/>
        </w:rPr>
        <w:lastRenderedPageBreak/>
        <w:t>required while gen</w:t>
      </w:r>
      <w:r w:rsidR="000F273E">
        <w:rPr>
          <w:rFonts w:ascii="Times New Roman" w:eastAsia="Calibri" w:hAnsi="Times New Roman" w:cs="Times New Roman"/>
          <w:sz w:val="24"/>
        </w:rPr>
        <w:t>e</w:t>
      </w:r>
      <w:r w:rsidR="00636808">
        <w:rPr>
          <w:rFonts w:ascii="Times New Roman" w:eastAsia="Calibri" w:hAnsi="Times New Roman" w:cs="Times New Roman"/>
          <w:sz w:val="24"/>
        </w:rPr>
        <w:t xml:space="preserve"> doping, o</w:t>
      </w:r>
      <w:r w:rsidR="00AD55F1">
        <w:rPr>
          <w:rFonts w:ascii="Times New Roman" w:eastAsia="Calibri" w:hAnsi="Times New Roman" w:cs="Times New Roman"/>
          <w:sz w:val="24"/>
        </w:rPr>
        <w:t xml:space="preserve">ne choices to abuse this while gene doping. </w:t>
      </w:r>
      <w:r w:rsidR="00636808">
        <w:rPr>
          <w:rFonts w:ascii="Times New Roman" w:eastAsia="Calibri" w:hAnsi="Times New Roman" w:cs="Times New Roman"/>
          <w:sz w:val="24"/>
        </w:rPr>
        <w:t xml:space="preserve">Since gene doping is still a new method, long term effects cannot be calculated yet. </w:t>
      </w:r>
    </w:p>
    <w:p w14:paraId="40B1533E" w14:textId="63DE651F" w:rsidR="004523A0" w:rsidRDefault="004523A0" w:rsidP="00913CFF">
      <w:pPr>
        <w:spacing w:after="0" w:line="240" w:lineRule="auto"/>
        <w:jc w:val="center"/>
        <w:rPr>
          <w:rFonts w:ascii="Times New Roman" w:eastAsia="Calibri" w:hAnsi="Times New Roman" w:cs="Times New Roman"/>
          <w:b/>
          <w:sz w:val="24"/>
        </w:rPr>
      </w:pPr>
      <w:r w:rsidRPr="00913CFF">
        <w:rPr>
          <w:rFonts w:ascii="Times New Roman" w:eastAsia="Calibri" w:hAnsi="Times New Roman" w:cs="Times New Roman"/>
          <w:b/>
          <w:sz w:val="24"/>
        </w:rPr>
        <w:t>RECORDS AND STERIOD USE. SHOULD RECORDS STAND IF ATHLETES ARE FOUND GUILTY OF TAKING DRUGS?</w:t>
      </w:r>
    </w:p>
    <w:p w14:paraId="28501CFE" w14:textId="77777777" w:rsidR="00324315" w:rsidRPr="00913CFF" w:rsidRDefault="00324315" w:rsidP="00913CFF">
      <w:pPr>
        <w:spacing w:after="0" w:line="240" w:lineRule="auto"/>
        <w:jc w:val="center"/>
        <w:rPr>
          <w:rFonts w:ascii="Times New Roman" w:eastAsia="Calibri" w:hAnsi="Times New Roman" w:cs="Times New Roman"/>
          <w:b/>
          <w:sz w:val="24"/>
        </w:rPr>
      </w:pPr>
    </w:p>
    <w:p w14:paraId="6DD35A6C" w14:textId="0162655E" w:rsidR="00773D26" w:rsidRDefault="00D65AB0" w:rsidP="004523A0">
      <w:pPr>
        <w:spacing w:after="0" w:line="480" w:lineRule="auto"/>
        <w:rPr>
          <w:rFonts w:ascii="Times New Roman" w:eastAsia="Calibri" w:hAnsi="Times New Roman" w:cs="Times New Roman"/>
          <w:sz w:val="24"/>
        </w:rPr>
      </w:pPr>
      <w:r>
        <w:rPr>
          <w:rFonts w:ascii="Times New Roman" w:eastAsia="Calibri" w:hAnsi="Times New Roman" w:cs="Times New Roman"/>
          <w:b/>
          <w:sz w:val="24"/>
        </w:rPr>
        <w:tab/>
      </w:r>
      <w:r w:rsidRPr="00D65AB0">
        <w:rPr>
          <w:rFonts w:ascii="Times New Roman" w:eastAsia="Calibri" w:hAnsi="Times New Roman" w:cs="Times New Roman"/>
          <w:sz w:val="24"/>
        </w:rPr>
        <w:t xml:space="preserve"> </w:t>
      </w:r>
      <w:r w:rsidR="00B616A8" w:rsidRPr="00B616A8">
        <w:rPr>
          <w:rFonts w:ascii="Times New Roman" w:eastAsia="Calibri" w:hAnsi="Times New Roman" w:cs="Times New Roman"/>
          <w:sz w:val="24"/>
        </w:rPr>
        <w:t>P</w:t>
      </w:r>
      <w:r w:rsidR="001564AE">
        <w:rPr>
          <w:rFonts w:ascii="Times New Roman" w:eastAsia="Calibri" w:hAnsi="Times New Roman" w:cs="Times New Roman"/>
          <w:sz w:val="24"/>
        </w:rPr>
        <w:t>erformance</w:t>
      </w:r>
      <w:r w:rsidR="000F273E">
        <w:rPr>
          <w:rFonts w:ascii="Times New Roman" w:eastAsia="Calibri" w:hAnsi="Times New Roman" w:cs="Times New Roman"/>
          <w:sz w:val="24"/>
        </w:rPr>
        <w:t xml:space="preserve"> enhancing substance</w:t>
      </w:r>
      <w:r w:rsidR="00B616A8" w:rsidRPr="00B616A8">
        <w:rPr>
          <w:rFonts w:ascii="Times New Roman" w:eastAsia="Calibri" w:hAnsi="Times New Roman" w:cs="Times New Roman"/>
          <w:sz w:val="24"/>
        </w:rPr>
        <w:t>s help athletes achieve great feats in their respective sport</w:t>
      </w:r>
      <w:r w:rsidR="002F02BF">
        <w:rPr>
          <w:rFonts w:ascii="Times New Roman" w:eastAsia="Calibri" w:hAnsi="Times New Roman" w:cs="Times New Roman"/>
          <w:sz w:val="24"/>
        </w:rPr>
        <w:t>s</w:t>
      </w:r>
      <w:r w:rsidR="00B616A8" w:rsidRPr="00B616A8">
        <w:rPr>
          <w:rFonts w:ascii="Times New Roman" w:eastAsia="Calibri" w:hAnsi="Times New Roman" w:cs="Times New Roman"/>
          <w:sz w:val="24"/>
        </w:rPr>
        <w:t xml:space="preserve">. </w:t>
      </w:r>
      <w:r w:rsidR="002F02BF">
        <w:rPr>
          <w:rFonts w:ascii="Times New Roman" w:eastAsia="Calibri" w:hAnsi="Times New Roman" w:cs="Times New Roman"/>
          <w:sz w:val="24"/>
        </w:rPr>
        <w:t xml:space="preserve"> Doping </w:t>
      </w:r>
      <w:r w:rsidR="00B616A8" w:rsidRPr="00B616A8">
        <w:rPr>
          <w:rFonts w:ascii="Times New Roman" w:eastAsia="Calibri" w:hAnsi="Times New Roman" w:cs="Times New Roman"/>
          <w:sz w:val="24"/>
        </w:rPr>
        <w:t xml:space="preserve">allows them to hit a baseball farther, run and cycle faster, and throw a ball with great speed. Doing these well over periods of time helps some athletes break records within their sport, such as: Lance Armstrong’s record seven Tour de France titles, Barry Bond’s career home run and single season home run records, Rodger Clemons’s record for most Cy Young Awards won in a career, and Ben Johnson’s world records in the </w:t>
      </w:r>
      <w:r w:rsidR="003B4A12" w:rsidRPr="00B616A8">
        <w:rPr>
          <w:rFonts w:ascii="Times New Roman" w:eastAsia="Calibri" w:hAnsi="Times New Roman" w:cs="Times New Roman"/>
          <w:sz w:val="24"/>
        </w:rPr>
        <w:t>100-meter</w:t>
      </w:r>
      <w:r w:rsidR="001E1425">
        <w:rPr>
          <w:rFonts w:ascii="Times New Roman" w:eastAsia="Calibri" w:hAnsi="Times New Roman" w:cs="Times New Roman"/>
          <w:sz w:val="24"/>
        </w:rPr>
        <w:t xml:space="preserve"> dash and the 60-meter dash</w:t>
      </w:r>
      <w:r w:rsidR="009F001E">
        <w:rPr>
          <w:rFonts w:ascii="Times New Roman" w:eastAsia="Calibri" w:hAnsi="Times New Roman" w:cs="Times New Roman"/>
          <w:sz w:val="24"/>
        </w:rPr>
        <w:t xml:space="preserve"> (</w:t>
      </w:r>
      <w:r w:rsidR="00773D26">
        <w:rPr>
          <w:rFonts w:ascii="Times New Roman" w:eastAsia="Calibri" w:hAnsi="Times New Roman" w:cs="Times New Roman"/>
          <w:sz w:val="24"/>
        </w:rPr>
        <w:t>Underwood 1989</w:t>
      </w:r>
      <w:r w:rsidR="009F001E">
        <w:rPr>
          <w:rFonts w:ascii="Times New Roman" w:eastAsia="Calibri" w:hAnsi="Times New Roman" w:cs="Times New Roman"/>
          <w:sz w:val="24"/>
        </w:rPr>
        <w:t>).</w:t>
      </w:r>
    </w:p>
    <w:p w14:paraId="6040C676" w14:textId="415AAFB4" w:rsidR="00773D26" w:rsidRDefault="00773D26" w:rsidP="00773D26">
      <w:pPr>
        <w:spacing w:after="0" w:line="480" w:lineRule="auto"/>
        <w:rPr>
          <w:rFonts w:ascii="Times New Roman" w:eastAsia="Calibri" w:hAnsi="Times New Roman" w:cs="Times New Roman"/>
          <w:sz w:val="24"/>
        </w:rPr>
      </w:pPr>
      <w:r>
        <w:rPr>
          <w:rFonts w:ascii="Times New Roman" w:eastAsia="Calibri" w:hAnsi="Times New Roman" w:cs="Times New Roman"/>
          <w:sz w:val="24"/>
        </w:rPr>
        <w:tab/>
        <w:t xml:space="preserve">Ben Johnson was an Olympic sprinter for Canada. He was originally from Jamaica and immigrated to Canada in 1979. Johnson finally received his official citizenship in 1980 (Jackson 2001). In 1987 Ben Johnson started receiving </w:t>
      </w:r>
      <w:r w:rsidR="001E1425">
        <w:rPr>
          <w:rFonts w:ascii="Times New Roman" w:eastAsia="Calibri" w:hAnsi="Times New Roman" w:cs="Times New Roman"/>
          <w:sz w:val="24"/>
        </w:rPr>
        <w:t xml:space="preserve">national attention after some </w:t>
      </w:r>
      <w:r w:rsidR="00940393">
        <w:rPr>
          <w:rFonts w:ascii="Times New Roman" w:eastAsia="Calibri" w:hAnsi="Times New Roman" w:cs="Times New Roman"/>
          <w:sz w:val="24"/>
        </w:rPr>
        <w:t>early athletic</w:t>
      </w:r>
      <w:r w:rsidR="002F02BF">
        <w:rPr>
          <w:rFonts w:ascii="Times New Roman" w:eastAsia="Calibri" w:hAnsi="Times New Roman" w:cs="Times New Roman"/>
          <w:sz w:val="24"/>
        </w:rPr>
        <w:t xml:space="preserve"> </w:t>
      </w:r>
      <w:r w:rsidR="001E1425">
        <w:rPr>
          <w:rFonts w:ascii="Times New Roman" w:eastAsia="Calibri" w:hAnsi="Times New Roman" w:cs="Times New Roman"/>
          <w:sz w:val="24"/>
        </w:rPr>
        <w:t>victories.</w:t>
      </w:r>
      <w:r>
        <w:rPr>
          <w:rFonts w:ascii="Times New Roman" w:eastAsia="Calibri" w:hAnsi="Times New Roman" w:cs="Times New Roman"/>
          <w:sz w:val="24"/>
        </w:rPr>
        <w:t xml:space="preserve"> </w:t>
      </w:r>
      <w:r w:rsidR="001E1425">
        <w:rPr>
          <w:rFonts w:ascii="Times New Roman" w:eastAsia="Calibri" w:hAnsi="Times New Roman" w:cs="Times New Roman"/>
          <w:sz w:val="24"/>
        </w:rPr>
        <w:t xml:space="preserve">At the Seoul Olympics Ben Johnson beat Carl Lewis and set the world record for time in the 100-meter dash with 9.83 seconds </w:t>
      </w:r>
      <w:r w:rsidR="00940393">
        <w:rPr>
          <w:rFonts w:ascii="Times New Roman" w:eastAsia="Calibri" w:hAnsi="Times New Roman" w:cs="Times New Roman"/>
          <w:sz w:val="24"/>
        </w:rPr>
        <w:t>and</w:t>
      </w:r>
      <w:r w:rsidR="001E1425">
        <w:rPr>
          <w:rFonts w:ascii="Times New Roman" w:eastAsia="Calibri" w:hAnsi="Times New Roman" w:cs="Times New Roman"/>
          <w:sz w:val="24"/>
        </w:rPr>
        <w:t xml:space="preserve"> beat Lee McRae for the record in the 60-meter dash with 6.41 seconds in Indianapolis (Underwood 1989). </w:t>
      </w:r>
      <w:r w:rsidR="00F03294">
        <w:rPr>
          <w:rFonts w:ascii="Times New Roman" w:eastAsia="Calibri" w:hAnsi="Times New Roman" w:cs="Times New Roman"/>
          <w:sz w:val="24"/>
        </w:rPr>
        <w:t xml:space="preserve">After this, Ben Johnson </w:t>
      </w:r>
      <w:r w:rsidR="001564AE">
        <w:rPr>
          <w:rFonts w:ascii="Times New Roman" w:eastAsia="Calibri" w:hAnsi="Times New Roman" w:cs="Times New Roman"/>
          <w:sz w:val="24"/>
        </w:rPr>
        <w:t>be</w:t>
      </w:r>
      <w:r w:rsidR="00DF5415">
        <w:rPr>
          <w:rFonts w:ascii="Times New Roman" w:eastAsia="Calibri" w:hAnsi="Times New Roman" w:cs="Times New Roman"/>
          <w:sz w:val="24"/>
        </w:rPr>
        <w:t>came</w:t>
      </w:r>
      <w:r w:rsidR="001564AE">
        <w:rPr>
          <w:rFonts w:ascii="Times New Roman" w:eastAsia="Calibri" w:hAnsi="Times New Roman" w:cs="Times New Roman"/>
          <w:sz w:val="24"/>
        </w:rPr>
        <w:t xml:space="preserve"> a hero and an international</w:t>
      </w:r>
      <w:r w:rsidR="00F03294">
        <w:rPr>
          <w:rFonts w:ascii="Times New Roman" w:eastAsia="Calibri" w:hAnsi="Times New Roman" w:cs="Times New Roman"/>
          <w:sz w:val="24"/>
        </w:rPr>
        <w:t xml:space="preserve"> superstar. </w:t>
      </w:r>
    </w:p>
    <w:p w14:paraId="300A85FE" w14:textId="440560DB" w:rsidR="007E6159" w:rsidRDefault="007E6159" w:rsidP="00773D26">
      <w:pPr>
        <w:spacing w:after="0" w:line="480" w:lineRule="auto"/>
        <w:rPr>
          <w:rFonts w:ascii="Times New Roman" w:eastAsia="Calibri" w:hAnsi="Times New Roman" w:cs="Times New Roman"/>
          <w:sz w:val="24"/>
        </w:rPr>
      </w:pPr>
      <w:r>
        <w:rPr>
          <w:rFonts w:ascii="Times New Roman" w:eastAsia="Calibri" w:hAnsi="Times New Roman" w:cs="Times New Roman"/>
          <w:sz w:val="24"/>
        </w:rPr>
        <w:tab/>
      </w:r>
      <w:r w:rsidR="00543035">
        <w:rPr>
          <w:rFonts w:ascii="Times New Roman" w:eastAsia="Calibri" w:hAnsi="Times New Roman" w:cs="Times New Roman"/>
          <w:sz w:val="24"/>
        </w:rPr>
        <w:t>Unfortunately,</w:t>
      </w:r>
      <w:r>
        <w:rPr>
          <w:rFonts w:ascii="Times New Roman" w:eastAsia="Calibri" w:hAnsi="Times New Roman" w:cs="Times New Roman"/>
          <w:sz w:val="24"/>
        </w:rPr>
        <w:t xml:space="preserve"> this fame did not last long. Although Johnson won the premier event at the Olympic games and was the first Canadian to win a medal since Percy Williams in 1932, he tested positive for steroids right </w:t>
      </w:r>
      <w:r w:rsidR="00940393">
        <w:rPr>
          <w:rFonts w:ascii="Times New Roman" w:eastAsia="Calibri" w:hAnsi="Times New Roman" w:cs="Times New Roman"/>
          <w:sz w:val="24"/>
        </w:rPr>
        <w:t>after the</w:t>
      </w:r>
      <w:r w:rsidR="002F02BF">
        <w:rPr>
          <w:rFonts w:ascii="Times New Roman" w:eastAsia="Calibri" w:hAnsi="Times New Roman" w:cs="Times New Roman"/>
          <w:sz w:val="24"/>
        </w:rPr>
        <w:t xml:space="preserve"> event </w:t>
      </w:r>
      <w:r>
        <w:rPr>
          <w:rFonts w:ascii="Times New Roman" w:eastAsia="Calibri" w:hAnsi="Times New Roman" w:cs="Times New Roman"/>
          <w:sz w:val="24"/>
        </w:rPr>
        <w:t xml:space="preserve">(Jackson 2001). </w:t>
      </w:r>
      <w:r w:rsidR="00AA6447">
        <w:rPr>
          <w:rFonts w:ascii="Times New Roman" w:eastAsia="Calibri" w:hAnsi="Times New Roman" w:cs="Times New Roman"/>
          <w:sz w:val="24"/>
        </w:rPr>
        <w:t>At first Ben Johnson was in complete denial b</w:t>
      </w:r>
      <w:r w:rsidR="00D076A1">
        <w:rPr>
          <w:rFonts w:ascii="Times New Roman" w:eastAsia="Calibri" w:hAnsi="Times New Roman" w:cs="Times New Roman"/>
          <w:sz w:val="24"/>
        </w:rPr>
        <w:t xml:space="preserve">efore confirmation came out. </w:t>
      </w:r>
      <w:r w:rsidR="00CC012E">
        <w:rPr>
          <w:rFonts w:ascii="Times New Roman" w:eastAsia="Calibri" w:hAnsi="Times New Roman" w:cs="Times New Roman"/>
          <w:sz w:val="24"/>
        </w:rPr>
        <w:t xml:space="preserve">All of Canada reacted to this news and started saying Johnson was a disgrace to Canada. </w:t>
      </w:r>
    </w:p>
    <w:p w14:paraId="1EC3350C" w14:textId="75033E39" w:rsidR="00F95C16" w:rsidRDefault="00F95C16" w:rsidP="00773D26">
      <w:pPr>
        <w:spacing w:after="0" w:line="480" w:lineRule="auto"/>
        <w:rPr>
          <w:rFonts w:ascii="Times New Roman" w:eastAsia="Calibri" w:hAnsi="Times New Roman" w:cs="Times New Roman"/>
          <w:sz w:val="24"/>
        </w:rPr>
      </w:pPr>
      <w:r>
        <w:rPr>
          <w:rFonts w:ascii="Times New Roman" w:eastAsia="Calibri" w:hAnsi="Times New Roman" w:cs="Times New Roman"/>
          <w:sz w:val="24"/>
        </w:rPr>
        <w:lastRenderedPageBreak/>
        <w:tab/>
        <w:t>The International Amateur Athletic Federation (IAAF) had a debate to revoke all records set by athletes who admitted using performance enhancing drugs</w:t>
      </w:r>
      <w:r w:rsidR="008A1B3E">
        <w:rPr>
          <w:rFonts w:ascii="Times New Roman" w:eastAsia="Calibri" w:hAnsi="Times New Roman" w:cs="Times New Roman"/>
          <w:sz w:val="24"/>
        </w:rPr>
        <w:t xml:space="preserve"> (Underwood 1989</w:t>
      </w:r>
      <w:r>
        <w:rPr>
          <w:rFonts w:ascii="Times New Roman" w:eastAsia="Calibri" w:hAnsi="Times New Roman" w:cs="Times New Roman"/>
          <w:sz w:val="24"/>
        </w:rPr>
        <w:t xml:space="preserve">). </w:t>
      </w:r>
      <w:r w:rsidR="002A1514">
        <w:rPr>
          <w:rFonts w:ascii="Times New Roman" w:eastAsia="Calibri" w:hAnsi="Times New Roman" w:cs="Times New Roman"/>
          <w:sz w:val="24"/>
        </w:rPr>
        <w:t xml:space="preserve">One athlete that was affected </w:t>
      </w:r>
      <w:r w:rsidR="001564AE">
        <w:rPr>
          <w:rFonts w:ascii="Times New Roman" w:eastAsia="Calibri" w:hAnsi="Times New Roman" w:cs="Times New Roman"/>
          <w:sz w:val="24"/>
        </w:rPr>
        <w:t>by</w:t>
      </w:r>
      <w:r w:rsidR="002A1514">
        <w:rPr>
          <w:rFonts w:ascii="Times New Roman" w:eastAsia="Calibri" w:hAnsi="Times New Roman" w:cs="Times New Roman"/>
          <w:sz w:val="24"/>
        </w:rPr>
        <w:t xml:space="preserve"> this ruling was Ben Johnson. The IAAF stripped Ben Johnson of his two world records. Transferring them to both runner ups in these events, Carl Lewis in the 100-meter and Lee McRae in the 60-meter. </w:t>
      </w:r>
      <w:r w:rsidR="00EA604F">
        <w:rPr>
          <w:rFonts w:ascii="Times New Roman" w:eastAsia="Calibri" w:hAnsi="Times New Roman" w:cs="Times New Roman"/>
          <w:sz w:val="24"/>
        </w:rPr>
        <w:t xml:space="preserve">Johnson was also </w:t>
      </w:r>
      <w:r w:rsidR="00940393">
        <w:rPr>
          <w:rFonts w:ascii="Times New Roman" w:eastAsia="Calibri" w:hAnsi="Times New Roman" w:cs="Times New Roman"/>
          <w:sz w:val="24"/>
        </w:rPr>
        <w:t>later</w:t>
      </w:r>
      <w:r w:rsidR="00EA604F">
        <w:rPr>
          <w:rFonts w:ascii="Times New Roman" w:eastAsia="Calibri" w:hAnsi="Times New Roman" w:cs="Times New Roman"/>
          <w:sz w:val="24"/>
        </w:rPr>
        <w:t xml:space="preserve"> stripped of his gold medal by the International Olympic Committee (IOC) and passed on too Carl Lewis (</w:t>
      </w:r>
      <w:r w:rsidR="001E3696">
        <w:rPr>
          <w:rFonts w:ascii="Times New Roman" w:eastAsia="Calibri" w:hAnsi="Times New Roman" w:cs="Times New Roman"/>
          <w:sz w:val="24"/>
        </w:rPr>
        <w:t>Underw</w:t>
      </w:r>
      <w:r w:rsidR="008A1B3E">
        <w:rPr>
          <w:rFonts w:ascii="Times New Roman" w:eastAsia="Calibri" w:hAnsi="Times New Roman" w:cs="Times New Roman"/>
          <w:sz w:val="24"/>
        </w:rPr>
        <w:t>ood 1989</w:t>
      </w:r>
      <w:r w:rsidR="001E3696">
        <w:rPr>
          <w:rFonts w:ascii="Times New Roman" w:eastAsia="Calibri" w:hAnsi="Times New Roman" w:cs="Times New Roman"/>
          <w:sz w:val="24"/>
        </w:rPr>
        <w:t xml:space="preserve">). </w:t>
      </w:r>
    </w:p>
    <w:p w14:paraId="41D6C3AF" w14:textId="77777777" w:rsidR="008A1B3E" w:rsidRDefault="008A1B3E" w:rsidP="00773D26">
      <w:pPr>
        <w:spacing w:after="0" w:line="480" w:lineRule="auto"/>
        <w:rPr>
          <w:rFonts w:ascii="Times New Roman" w:eastAsia="Calibri" w:hAnsi="Times New Roman" w:cs="Times New Roman"/>
          <w:sz w:val="24"/>
        </w:rPr>
      </w:pPr>
      <w:r>
        <w:rPr>
          <w:rFonts w:ascii="Times New Roman" w:eastAsia="Calibri" w:hAnsi="Times New Roman" w:cs="Times New Roman"/>
          <w:sz w:val="24"/>
        </w:rPr>
        <w:tab/>
        <w:t xml:space="preserve">Ben Johnson was eventually banned for life by the IAAF for failing another drug test in 1993 (Jackson 2001). After being banned for </w:t>
      </w:r>
      <w:r w:rsidR="001564AE">
        <w:rPr>
          <w:rFonts w:ascii="Times New Roman" w:eastAsia="Calibri" w:hAnsi="Times New Roman" w:cs="Times New Roman"/>
          <w:sz w:val="24"/>
        </w:rPr>
        <w:t>l</w:t>
      </w:r>
      <w:r>
        <w:rPr>
          <w:rFonts w:ascii="Times New Roman" w:eastAsia="Calibri" w:hAnsi="Times New Roman" w:cs="Times New Roman"/>
          <w:sz w:val="24"/>
        </w:rPr>
        <w:t xml:space="preserve">ife, Johnson continued to battle for his right to complete. </w:t>
      </w:r>
      <w:r w:rsidR="000174A7">
        <w:rPr>
          <w:rFonts w:ascii="Times New Roman" w:eastAsia="Calibri" w:hAnsi="Times New Roman" w:cs="Times New Roman"/>
          <w:sz w:val="24"/>
        </w:rPr>
        <w:t>Johnson was told by the Prime Minister that he should move back to Jamaica, his birthplace, because he was again a disgrace to Canada (Jackson 2001).</w:t>
      </w:r>
      <w:r w:rsidR="00EF6697">
        <w:rPr>
          <w:rFonts w:ascii="Times New Roman" w:eastAsia="Calibri" w:hAnsi="Times New Roman" w:cs="Times New Roman"/>
          <w:sz w:val="24"/>
        </w:rPr>
        <w:t xml:space="preserve"> Edward Futerman, who was Ben Johnson’s lawyer during the Dublin Inquiry, said that Canada was unfairly singled out through this ruling (Jackson 2001). Futerman also said that this will forever affect the fight against performance </w:t>
      </w:r>
      <w:r w:rsidR="001564AE">
        <w:rPr>
          <w:rFonts w:ascii="Times New Roman" w:eastAsia="Calibri" w:hAnsi="Times New Roman" w:cs="Times New Roman"/>
          <w:sz w:val="24"/>
        </w:rPr>
        <w:t xml:space="preserve">enhancing </w:t>
      </w:r>
      <w:r w:rsidR="00EF6697">
        <w:rPr>
          <w:rFonts w:ascii="Times New Roman" w:eastAsia="Calibri" w:hAnsi="Times New Roman" w:cs="Times New Roman"/>
          <w:sz w:val="24"/>
        </w:rPr>
        <w:t>drugs. Ben Johnson’s lawyer also mentioned that this has put a muzzle on cleanin</w:t>
      </w:r>
      <w:r w:rsidR="001564AE">
        <w:rPr>
          <w:rFonts w:ascii="Times New Roman" w:eastAsia="Calibri" w:hAnsi="Times New Roman" w:cs="Times New Roman"/>
          <w:sz w:val="24"/>
        </w:rPr>
        <w:t>g up this international problem because</w:t>
      </w:r>
      <w:r w:rsidR="00EF6697">
        <w:rPr>
          <w:rFonts w:ascii="Times New Roman" w:eastAsia="Calibri" w:hAnsi="Times New Roman" w:cs="Times New Roman"/>
          <w:sz w:val="24"/>
        </w:rPr>
        <w:t xml:space="preserve"> </w:t>
      </w:r>
      <w:r w:rsidR="001564AE">
        <w:rPr>
          <w:rFonts w:ascii="Times New Roman" w:eastAsia="Calibri" w:hAnsi="Times New Roman" w:cs="Times New Roman"/>
          <w:sz w:val="24"/>
        </w:rPr>
        <w:t>athletes</w:t>
      </w:r>
      <w:r w:rsidR="00EF6697">
        <w:rPr>
          <w:rFonts w:ascii="Times New Roman" w:eastAsia="Calibri" w:hAnsi="Times New Roman" w:cs="Times New Roman"/>
          <w:sz w:val="24"/>
        </w:rPr>
        <w:t xml:space="preserve"> will be afraid of the repercussions. </w:t>
      </w:r>
    </w:p>
    <w:p w14:paraId="671DDE7F" w14:textId="77777777" w:rsidR="00EF6697" w:rsidRDefault="00EF6697" w:rsidP="00773D26">
      <w:pPr>
        <w:spacing w:after="0" w:line="480" w:lineRule="auto"/>
        <w:rPr>
          <w:rFonts w:ascii="Times New Roman" w:eastAsia="Calibri" w:hAnsi="Times New Roman" w:cs="Times New Roman"/>
          <w:sz w:val="24"/>
        </w:rPr>
      </w:pPr>
    </w:p>
    <w:p w14:paraId="7FEDAABD" w14:textId="21FE7F41" w:rsidR="004523A0" w:rsidRPr="00913CFF" w:rsidRDefault="004523A0" w:rsidP="00913CFF">
      <w:pPr>
        <w:spacing w:after="0" w:line="240" w:lineRule="auto"/>
        <w:jc w:val="center"/>
        <w:rPr>
          <w:rFonts w:ascii="Times New Roman" w:eastAsia="Calibri" w:hAnsi="Times New Roman" w:cs="Times New Roman"/>
          <w:b/>
          <w:sz w:val="24"/>
          <w:szCs w:val="24"/>
        </w:rPr>
      </w:pPr>
      <w:r w:rsidRPr="00913CFF">
        <w:rPr>
          <w:rFonts w:ascii="Times New Roman" w:eastAsia="Calibri" w:hAnsi="Times New Roman" w:cs="Times New Roman"/>
          <w:b/>
          <w:sz w:val="24"/>
        </w:rPr>
        <w:t xml:space="preserve">WHAT HAVE THE MLB, THE NFL AND OTHER MAJOR LEAGUES DONE TO </w:t>
      </w:r>
      <w:r w:rsidRPr="00913CFF">
        <w:rPr>
          <w:rFonts w:ascii="Times New Roman" w:eastAsia="Calibri" w:hAnsi="Times New Roman" w:cs="Times New Roman"/>
          <w:b/>
          <w:sz w:val="24"/>
          <w:szCs w:val="24"/>
        </w:rPr>
        <w:t>CURB DRUG USE IN SPORTS AND WHAT MORE COULD/SHOULD BE DONE?</w:t>
      </w:r>
    </w:p>
    <w:p w14:paraId="6F16B971" w14:textId="77777777" w:rsidR="00C82273" w:rsidRPr="00C54131" w:rsidRDefault="00C82273" w:rsidP="00913CFF">
      <w:pPr>
        <w:spacing w:after="0" w:line="240" w:lineRule="auto"/>
        <w:jc w:val="center"/>
        <w:rPr>
          <w:rFonts w:ascii="Times New Roman" w:eastAsia="Calibri" w:hAnsi="Times New Roman" w:cs="Times New Roman"/>
          <w:sz w:val="24"/>
          <w:szCs w:val="24"/>
        </w:rPr>
      </w:pPr>
    </w:p>
    <w:p w14:paraId="5BBC177C" w14:textId="1EAE660E" w:rsidR="00CC718A" w:rsidRPr="00CC718A" w:rsidRDefault="00B20315" w:rsidP="00CC718A">
      <w:pPr>
        <w:spacing w:after="0" w:line="480" w:lineRule="auto"/>
        <w:rPr>
          <w:rFonts w:ascii="Times New Roman" w:eastAsia="Calibri" w:hAnsi="Times New Roman" w:cs="Times New Roman"/>
          <w:sz w:val="24"/>
          <w:szCs w:val="24"/>
        </w:rPr>
      </w:pPr>
      <w:r w:rsidRPr="00B20315">
        <w:rPr>
          <w:rFonts w:ascii="Times New Roman" w:eastAsia="Calibri" w:hAnsi="Times New Roman" w:cs="Times New Roman"/>
          <w:sz w:val="24"/>
          <w:szCs w:val="24"/>
        </w:rPr>
        <w:tab/>
      </w:r>
      <w:r w:rsidR="00CC718A" w:rsidRPr="00CC718A">
        <w:rPr>
          <w:rFonts w:ascii="Times New Roman" w:eastAsia="Calibri" w:hAnsi="Times New Roman" w:cs="Times New Roman"/>
          <w:sz w:val="24"/>
          <w:szCs w:val="24"/>
        </w:rPr>
        <w:t>The major leagues such as the MLB</w:t>
      </w:r>
      <w:r w:rsidR="001564AE">
        <w:rPr>
          <w:rFonts w:ascii="Times New Roman" w:eastAsia="Calibri" w:hAnsi="Times New Roman" w:cs="Times New Roman"/>
          <w:sz w:val="24"/>
          <w:szCs w:val="24"/>
        </w:rPr>
        <w:t>,</w:t>
      </w:r>
      <w:r w:rsidR="00CC718A" w:rsidRPr="00CC718A">
        <w:rPr>
          <w:rFonts w:ascii="Times New Roman" w:eastAsia="Calibri" w:hAnsi="Times New Roman" w:cs="Times New Roman"/>
          <w:sz w:val="24"/>
          <w:szCs w:val="24"/>
        </w:rPr>
        <w:t xml:space="preserve"> the NFL</w:t>
      </w:r>
      <w:r w:rsidR="001564AE">
        <w:rPr>
          <w:rFonts w:ascii="Times New Roman" w:eastAsia="Calibri" w:hAnsi="Times New Roman" w:cs="Times New Roman"/>
          <w:sz w:val="24"/>
          <w:szCs w:val="24"/>
        </w:rPr>
        <w:t>, the NHL</w:t>
      </w:r>
      <w:r w:rsidR="00CC718A" w:rsidRPr="00CC718A">
        <w:rPr>
          <w:rFonts w:ascii="Times New Roman" w:eastAsia="Calibri" w:hAnsi="Times New Roman" w:cs="Times New Roman"/>
          <w:sz w:val="24"/>
          <w:szCs w:val="24"/>
        </w:rPr>
        <w:t xml:space="preserve"> as well as the international sport community realized that doping in sport was a problem that needed to be addressed. This led to the formation of the World Anti- D</w:t>
      </w:r>
      <w:r w:rsidR="00CC718A">
        <w:rPr>
          <w:rFonts w:ascii="Times New Roman" w:eastAsia="Calibri" w:hAnsi="Times New Roman" w:cs="Times New Roman"/>
          <w:sz w:val="24"/>
          <w:szCs w:val="24"/>
        </w:rPr>
        <w:t>oping Agency (WADA) in 1999 (Dim</w:t>
      </w:r>
      <w:r w:rsidR="00CC718A" w:rsidRPr="00CC718A">
        <w:rPr>
          <w:rFonts w:ascii="Times New Roman" w:eastAsia="Calibri" w:hAnsi="Times New Roman" w:cs="Times New Roman"/>
          <w:sz w:val="24"/>
          <w:szCs w:val="24"/>
        </w:rPr>
        <w:t xml:space="preserve">eo 2013) which is </w:t>
      </w:r>
      <w:r w:rsidR="00940393" w:rsidRPr="00CC718A">
        <w:rPr>
          <w:rFonts w:ascii="Times New Roman" w:eastAsia="Calibri" w:hAnsi="Times New Roman" w:cs="Times New Roman"/>
          <w:sz w:val="24"/>
          <w:szCs w:val="24"/>
        </w:rPr>
        <w:t>a</w:t>
      </w:r>
      <w:r w:rsidR="00270845">
        <w:rPr>
          <w:rFonts w:ascii="Times New Roman" w:eastAsia="Calibri" w:hAnsi="Times New Roman" w:cs="Times New Roman"/>
          <w:sz w:val="24"/>
          <w:szCs w:val="24"/>
        </w:rPr>
        <w:t xml:space="preserve"> </w:t>
      </w:r>
      <w:r w:rsidR="00CC718A" w:rsidRPr="00CC718A">
        <w:rPr>
          <w:rFonts w:ascii="Times New Roman" w:eastAsia="Calibri" w:hAnsi="Times New Roman" w:cs="Times New Roman"/>
          <w:sz w:val="24"/>
          <w:szCs w:val="24"/>
        </w:rPr>
        <w:t>governing body against doping in sports</w:t>
      </w:r>
      <w:r w:rsidR="003B4A12">
        <w:rPr>
          <w:rFonts w:ascii="Times New Roman" w:eastAsia="Calibri" w:hAnsi="Times New Roman" w:cs="Times New Roman"/>
          <w:sz w:val="24"/>
          <w:szCs w:val="24"/>
        </w:rPr>
        <w:t xml:space="preserve"> </w:t>
      </w:r>
      <w:r w:rsidR="001564AE">
        <w:rPr>
          <w:rFonts w:ascii="Times New Roman" w:eastAsia="Calibri" w:hAnsi="Times New Roman" w:cs="Times New Roman"/>
          <w:sz w:val="24"/>
          <w:szCs w:val="24"/>
        </w:rPr>
        <w:t>internationally</w:t>
      </w:r>
      <w:r w:rsidR="00CC718A" w:rsidRPr="00CC718A">
        <w:rPr>
          <w:rFonts w:ascii="Times New Roman" w:eastAsia="Calibri" w:hAnsi="Times New Roman" w:cs="Times New Roman"/>
          <w:sz w:val="24"/>
          <w:szCs w:val="24"/>
        </w:rPr>
        <w:t>. This agency sets the rules and regulations for all sports and all athletes performing in those sports in order to clear up confusion and streamline the testing and research of performance enhancing substances. A</w:t>
      </w:r>
      <w:r w:rsidR="003B4A12">
        <w:rPr>
          <w:rFonts w:ascii="Times New Roman" w:eastAsia="Calibri" w:hAnsi="Times New Roman" w:cs="Times New Roman"/>
          <w:sz w:val="24"/>
          <w:szCs w:val="24"/>
        </w:rPr>
        <w:t xml:space="preserve">nother factor of </w:t>
      </w:r>
      <w:r w:rsidR="003B4A12">
        <w:rPr>
          <w:rFonts w:ascii="Times New Roman" w:eastAsia="Calibri" w:hAnsi="Times New Roman" w:cs="Times New Roman"/>
          <w:sz w:val="24"/>
          <w:szCs w:val="24"/>
        </w:rPr>
        <w:lastRenderedPageBreak/>
        <w:t>eradica</w:t>
      </w:r>
      <w:r w:rsidR="00A5089D">
        <w:rPr>
          <w:rFonts w:ascii="Times New Roman" w:eastAsia="Calibri" w:hAnsi="Times New Roman" w:cs="Times New Roman"/>
          <w:sz w:val="24"/>
          <w:szCs w:val="24"/>
        </w:rPr>
        <w:t>ting player enhancing substance</w:t>
      </w:r>
      <w:r w:rsidR="00CC718A" w:rsidRPr="00CC718A">
        <w:rPr>
          <w:rFonts w:ascii="Times New Roman" w:eastAsia="Calibri" w:hAnsi="Times New Roman" w:cs="Times New Roman"/>
          <w:sz w:val="24"/>
          <w:szCs w:val="24"/>
        </w:rPr>
        <w:t xml:space="preserve"> use internationally is for countries to ratify the United Nations Educational, Scientific and Cultural Organization (UNESCO) International Convention against Doping in Sport so that new measures can be put in place. Another </w:t>
      </w:r>
      <w:r w:rsidR="00A5089D">
        <w:rPr>
          <w:rFonts w:ascii="Times New Roman" w:eastAsia="Calibri" w:hAnsi="Times New Roman" w:cs="Times New Roman"/>
          <w:sz w:val="24"/>
          <w:szCs w:val="24"/>
        </w:rPr>
        <w:t>method of preventing further player enhancing substance</w:t>
      </w:r>
      <w:r w:rsidR="00CC718A" w:rsidRPr="00CC718A">
        <w:rPr>
          <w:rFonts w:ascii="Times New Roman" w:eastAsia="Calibri" w:hAnsi="Times New Roman" w:cs="Times New Roman"/>
          <w:sz w:val="24"/>
          <w:szCs w:val="24"/>
        </w:rPr>
        <w:t xml:space="preserve"> use in sport is educating</w:t>
      </w:r>
      <w:r w:rsidR="001564AE">
        <w:rPr>
          <w:rFonts w:ascii="Times New Roman" w:eastAsia="Calibri" w:hAnsi="Times New Roman" w:cs="Times New Roman"/>
          <w:sz w:val="24"/>
          <w:szCs w:val="24"/>
        </w:rPr>
        <w:t xml:space="preserve"> especially</w:t>
      </w:r>
      <w:r w:rsidR="00CC718A" w:rsidRPr="00CC718A">
        <w:rPr>
          <w:rFonts w:ascii="Times New Roman" w:eastAsia="Calibri" w:hAnsi="Times New Roman" w:cs="Times New Roman"/>
          <w:sz w:val="24"/>
          <w:szCs w:val="24"/>
        </w:rPr>
        <w:t xml:space="preserve"> children </w:t>
      </w:r>
      <w:r w:rsidR="001564AE">
        <w:rPr>
          <w:rFonts w:ascii="Times New Roman" w:eastAsia="Calibri" w:hAnsi="Times New Roman" w:cs="Times New Roman"/>
          <w:sz w:val="24"/>
          <w:szCs w:val="24"/>
        </w:rPr>
        <w:t xml:space="preserve">but </w:t>
      </w:r>
      <w:r w:rsidR="00CC718A" w:rsidRPr="00CC718A">
        <w:rPr>
          <w:rFonts w:ascii="Times New Roman" w:eastAsia="Calibri" w:hAnsi="Times New Roman" w:cs="Times New Roman"/>
          <w:sz w:val="24"/>
          <w:szCs w:val="24"/>
        </w:rPr>
        <w:t>all people not to use these substances (Pound 2007). WADA rules that the athletes are responsible for the illegal substances found in their bodies when tested (Cadwallader 2015). MLB players like Barry Bonds and Alex Rodriguez have argued that they only tested positive for steroid use because a trainer or a family member gave them steroids without them knowing. It has been made illegal whether or not the athlete knows to prevent that from being a way out for those who have failed drug tests.</w:t>
      </w:r>
    </w:p>
    <w:p w14:paraId="2D71514F" w14:textId="7350793E" w:rsidR="00CC718A" w:rsidRPr="00CC718A" w:rsidRDefault="00CC718A" w:rsidP="00CC718A">
      <w:pPr>
        <w:spacing w:after="0" w:line="480" w:lineRule="auto"/>
        <w:ind w:firstLine="720"/>
        <w:rPr>
          <w:rFonts w:ascii="Times New Roman" w:eastAsia="Calibri" w:hAnsi="Times New Roman" w:cs="Times New Roman"/>
          <w:sz w:val="24"/>
          <w:szCs w:val="24"/>
        </w:rPr>
      </w:pPr>
      <w:r w:rsidRPr="00CC718A">
        <w:rPr>
          <w:rFonts w:ascii="Times New Roman" w:eastAsia="Calibri" w:hAnsi="Times New Roman" w:cs="Times New Roman"/>
          <w:sz w:val="24"/>
          <w:szCs w:val="24"/>
        </w:rPr>
        <w:t>Professional athletes are usually considered employees of their team or of the league so they unionize to be able to negotiate through the collective bargaining process. One of the mandatory subjects of collective bargaining for MLB and the MLB Players Association (MLBPA) as well as the NFL and NFL Players Association is steroid use. Both sides have to agree on a testing process because a league cannot put a drug testing policy without the consent of the Players Association. MLB was forced to put a policy like that in place after a Congressional report, the Mitchell Report, found that many current and former MLB players were using performance enhancing drugs (Hanson 2015).</w:t>
      </w:r>
    </w:p>
    <w:p w14:paraId="28406611" w14:textId="4FF77226" w:rsidR="00F636AC" w:rsidRDefault="00CC718A" w:rsidP="00913CFF">
      <w:pPr>
        <w:spacing w:after="0" w:line="480" w:lineRule="auto"/>
        <w:ind w:firstLine="720"/>
        <w:rPr>
          <w:rFonts w:ascii="Times New Roman" w:eastAsia="Calibri" w:hAnsi="Times New Roman" w:cs="Times New Roman"/>
          <w:b/>
          <w:sz w:val="24"/>
        </w:rPr>
      </w:pPr>
      <w:r w:rsidRPr="00CC718A">
        <w:rPr>
          <w:rFonts w:ascii="Times New Roman" w:eastAsia="Calibri" w:hAnsi="Times New Roman" w:cs="Times New Roman"/>
          <w:sz w:val="24"/>
          <w:szCs w:val="24"/>
        </w:rPr>
        <w:t xml:space="preserve">Both sides also negotiate the punishments for people who test positive. Each league has its own punishments for violations. These punishments vary in harshness from warnings to suspensions and banishment from the league. For MLB, a first offense is a </w:t>
      </w:r>
      <w:r w:rsidR="00940393">
        <w:rPr>
          <w:rFonts w:ascii="Times New Roman" w:eastAsia="Calibri" w:hAnsi="Times New Roman" w:cs="Times New Roman"/>
          <w:sz w:val="24"/>
          <w:szCs w:val="24"/>
        </w:rPr>
        <w:t>fifty-game</w:t>
      </w:r>
      <w:r w:rsidRPr="00CC718A">
        <w:rPr>
          <w:rFonts w:ascii="Times New Roman" w:eastAsia="Calibri" w:hAnsi="Times New Roman" w:cs="Times New Roman"/>
          <w:sz w:val="24"/>
          <w:szCs w:val="24"/>
        </w:rPr>
        <w:t xml:space="preserve"> suspension, a second offense is </w:t>
      </w:r>
      <w:r w:rsidR="00940393" w:rsidRPr="00CC718A">
        <w:rPr>
          <w:rFonts w:ascii="Times New Roman" w:eastAsia="Calibri" w:hAnsi="Times New Roman" w:cs="Times New Roman"/>
          <w:sz w:val="24"/>
          <w:szCs w:val="24"/>
        </w:rPr>
        <w:t xml:space="preserve">a </w:t>
      </w:r>
      <w:r w:rsidR="00940393">
        <w:rPr>
          <w:rFonts w:ascii="Times New Roman" w:eastAsia="Calibri" w:hAnsi="Times New Roman" w:cs="Times New Roman"/>
          <w:sz w:val="24"/>
          <w:szCs w:val="24"/>
        </w:rPr>
        <w:t>100-game</w:t>
      </w:r>
      <w:r w:rsidRPr="00CC718A">
        <w:rPr>
          <w:rFonts w:ascii="Times New Roman" w:eastAsia="Calibri" w:hAnsi="Times New Roman" w:cs="Times New Roman"/>
          <w:sz w:val="24"/>
          <w:szCs w:val="24"/>
        </w:rPr>
        <w:t xml:space="preserve"> suspension, and a third offense is a permanent suspension from Major League Baseball and Minor League Baseball. The league recently </w:t>
      </w:r>
      <w:r w:rsidRPr="00CC718A">
        <w:rPr>
          <w:rFonts w:ascii="Times New Roman" w:eastAsia="Calibri" w:hAnsi="Times New Roman" w:cs="Times New Roman"/>
          <w:sz w:val="24"/>
          <w:szCs w:val="24"/>
        </w:rPr>
        <w:lastRenderedPageBreak/>
        <w:t>banned their first player after he tested positive for steroids a third time. NFL players are tested randomly throughout the year and can be suspended for positive tests. The NBA is much more worried about its players using street drugs like cocaine, PCP, and marijuana and punishes players that do much more harshly than those that test positive for performance enhancing substances. If a player is banned for steroid use or marijuana, they can reapply to join the league.  The NHL started drug testing in 2005. Each player is randomly tested two times or less a year, with at least one of the te</w:t>
      </w:r>
      <w:r w:rsidR="00A5089D">
        <w:rPr>
          <w:rFonts w:ascii="Times New Roman" w:eastAsia="Calibri" w:hAnsi="Times New Roman" w:cs="Times New Roman"/>
          <w:sz w:val="24"/>
          <w:szCs w:val="24"/>
        </w:rPr>
        <w:t>sts done with the entire team. The</w:t>
      </w:r>
      <w:r w:rsidRPr="00CC718A">
        <w:rPr>
          <w:rFonts w:ascii="Times New Roman" w:eastAsia="Calibri" w:hAnsi="Times New Roman" w:cs="Times New Roman"/>
          <w:sz w:val="24"/>
          <w:szCs w:val="24"/>
        </w:rPr>
        <w:t xml:space="preserve"> fi</w:t>
      </w:r>
      <w:r w:rsidR="00A5089D">
        <w:rPr>
          <w:rFonts w:ascii="Times New Roman" w:eastAsia="Calibri" w:hAnsi="Times New Roman" w:cs="Times New Roman"/>
          <w:sz w:val="24"/>
          <w:szCs w:val="24"/>
        </w:rPr>
        <w:t>rst positive test result resulted</w:t>
      </w:r>
      <w:r w:rsidRPr="00CC718A">
        <w:rPr>
          <w:rFonts w:ascii="Times New Roman" w:eastAsia="Calibri" w:hAnsi="Times New Roman" w:cs="Times New Roman"/>
          <w:sz w:val="24"/>
          <w:szCs w:val="24"/>
        </w:rPr>
        <w:t xml:space="preserve"> in a </w:t>
      </w:r>
      <w:r w:rsidR="00940393" w:rsidRPr="00CC718A">
        <w:rPr>
          <w:rFonts w:ascii="Times New Roman" w:eastAsia="Calibri" w:hAnsi="Times New Roman" w:cs="Times New Roman"/>
          <w:sz w:val="24"/>
          <w:szCs w:val="24"/>
        </w:rPr>
        <w:t>twent</w:t>
      </w:r>
      <w:r w:rsidR="00940393">
        <w:rPr>
          <w:rFonts w:ascii="Times New Roman" w:eastAsia="Calibri" w:hAnsi="Times New Roman" w:cs="Times New Roman"/>
          <w:sz w:val="24"/>
          <w:szCs w:val="24"/>
        </w:rPr>
        <w:t>y-game</w:t>
      </w:r>
      <w:r w:rsidR="00A5089D">
        <w:rPr>
          <w:rFonts w:ascii="Times New Roman" w:eastAsia="Calibri" w:hAnsi="Times New Roman" w:cs="Times New Roman"/>
          <w:sz w:val="24"/>
          <w:szCs w:val="24"/>
        </w:rPr>
        <w:t xml:space="preserve"> suspension without pay, the</w:t>
      </w:r>
      <w:r w:rsidRPr="00CC718A">
        <w:rPr>
          <w:rFonts w:ascii="Times New Roman" w:eastAsia="Calibri" w:hAnsi="Times New Roman" w:cs="Times New Roman"/>
          <w:sz w:val="24"/>
          <w:szCs w:val="24"/>
        </w:rPr>
        <w:t xml:space="preserve"> second failed test is a </w:t>
      </w:r>
      <w:r w:rsidR="00940393" w:rsidRPr="00CC718A">
        <w:rPr>
          <w:rFonts w:ascii="Times New Roman" w:eastAsia="Calibri" w:hAnsi="Times New Roman" w:cs="Times New Roman"/>
          <w:sz w:val="24"/>
          <w:szCs w:val="24"/>
        </w:rPr>
        <w:t>sixty-game</w:t>
      </w:r>
      <w:r w:rsidRPr="00CC718A">
        <w:rPr>
          <w:rFonts w:ascii="Times New Roman" w:eastAsia="Calibri" w:hAnsi="Times New Roman" w:cs="Times New Roman"/>
          <w:sz w:val="24"/>
          <w:szCs w:val="24"/>
        </w:rPr>
        <w:t xml:space="preserve"> suspension, and after a third positive test, the player is suspended permanently (Hanson 2015).</w:t>
      </w:r>
    </w:p>
    <w:p w14:paraId="49986D0C" w14:textId="77777777" w:rsidR="00F636AC" w:rsidRPr="00913CFF" w:rsidRDefault="004523A0" w:rsidP="00F636AC">
      <w:pPr>
        <w:spacing w:after="0" w:line="480" w:lineRule="auto"/>
        <w:jc w:val="center"/>
        <w:rPr>
          <w:rFonts w:ascii="Times New Roman" w:eastAsia="Calibri" w:hAnsi="Times New Roman" w:cs="Times New Roman"/>
          <w:b/>
          <w:sz w:val="24"/>
        </w:rPr>
      </w:pPr>
      <w:r w:rsidRPr="00913CFF">
        <w:rPr>
          <w:rFonts w:ascii="Times New Roman" w:eastAsia="Calibri" w:hAnsi="Times New Roman" w:cs="Times New Roman"/>
          <w:b/>
          <w:sz w:val="24"/>
        </w:rPr>
        <w:t>CONCLUSION</w:t>
      </w:r>
    </w:p>
    <w:p w14:paraId="779C3B26" w14:textId="5F9B58C4" w:rsidR="004523A0" w:rsidRPr="00F636AC" w:rsidRDefault="007A105F" w:rsidP="00F636AC">
      <w:pPr>
        <w:spacing w:after="0" w:line="480" w:lineRule="auto"/>
        <w:ind w:firstLine="720"/>
        <w:rPr>
          <w:rFonts w:ascii="Times New Roman" w:eastAsia="Calibri" w:hAnsi="Times New Roman" w:cs="Times New Roman"/>
          <w:b/>
          <w:sz w:val="24"/>
        </w:rPr>
      </w:pPr>
      <w:r w:rsidRPr="007A105F">
        <w:rPr>
          <w:rFonts w:ascii="Times New Roman" w:eastAsia="Calibri" w:hAnsi="Times New Roman" w:cs="Times New Roman"/>
          <w:sz w:val="24"/>
        </w:rPr>
        <w:t>Drug use in competitive sport is a very diverse problem.</w:t>
      </w:r>
      <w:r>
        <w:rPr>
          <w:rFonts w:ascii="Times New Roman" w:eastAsia="Calibri" w:hAnsi="Times New Roman" w:cs="Times New Roman"/>
          <w:sz w:val="24"/>
        </w:rPr>
        <w:t xml:space="preserve"> With technol</w:t>
      </w:r>
      <w:r w:rsidR="00F7250D">
        <w:rPr>
          <w:rFonts w:ascii="Times New Roman" w:eastAsia="Calibri" w:hAnsi="Times New Roman" w:cs="Times New Roman"/>
          <w:sz w:val="24"/>
        </w:rPr>
        <w:t>o</w:t>
      </w:r>
      <w:r w:rsidR="006D5029">
        <w:rPr>
          <w:rFonts w:ascii="Times New Roman" w:eastAsia="Calibri" w:hAnsi="Times New Roman" w:cs="Times New Roman"/>
          <w:sz w:val="24"/>
        </w:rPr>
        <w:t>gy advancing so rapidly there</w:t>
      </w:r>
      <w:r>
        <w:rPr>
          <w:rFonts w:ascii="Times New Roman" w:eastAsia="Calibri" w:hAnsi="Times New Roman" w:cs="Times New Roman"/>
          <w:sz w:val="24"/>
        </w:rPr>
        <w:t xml:space="preserve"> are numerous new wa</w:t>
      </w:r>
      <w:r w:rsidR="00EE5DB3">
        <w:rPr>
          <w:rFonts w:ascii="Times New Roman" w:eastAsia="Calibri" w:hAnsi="Times New Roman" w:cs="Times New Roman"/>
          <w:sz w:val="24"/>
        </w:rPr>
        <w:t>y</w:t>
      </w:r>
      <w:r>
        <w:rPr>
          <w:rFonts w:ascii="Times New Roman" w:eastAsia="Calibri" w:hAnsi="Times New Roman" w:cs="Times New Roman"/>
          <w:sz w:val="24"/>
        </w:rPr>
        <w:t>s to dope, like gene doping. Athletes will always continue to use performance enhancing substances. Players will always go that extra mile to gain a competitive</w:t>
      </w:r>
      <w:r w:rsidR="0022076A">
        <w:rPr>
          <w:rFonts w:ascii="Times New Roman" w:eastAsia="Calibri" w:hAnsi="Times New Roman" w:cs="Times New Roman"/>
          <w:sz w:val="24"/>
        </w:rPr>
        <w:t xml:space="preserve"> edge, even if it means taking a</w:t>
      </w:r>
      <w:r w:rsidR="006D5029">
        <w:rPr>
          <w:rFonts w:ascii="Times New Roman" w:eastAsia="Calibri" w:hAnsi="Times New Roman" w:cs="Times New Roman"/>
          <w:sz w:val="24"/>
        </w:rPr>
        <w:t>nabolic steroids, human growth h</w:t>
      </w:r>
      <w:r>
        <w:rPr>
          <w:rFonts w:ascii="Times New Roman" w:eastAsia="Calibri" w:hAnsi="Times New Roman" w:cs="Times New Roman"/>
          <w:sz w:val="24"/>
        </w:rPr>
        <w:t xml:space="preserve">ormones, </w:t>
      </w:r>
      <w:r w:rsidR="006D5029">
        <w:rPr>
          <w:rFonts w:ascii="Times New Roman" w:eastAsia="Calibri" w:hAnsi="Times New Roman" w:cs="Times New Roman"/>
          <w:sz w:val="24"/>
        </w:rPr>
        <w:t>s</w:t>
      </w:r>
      <w:r>
        <w:rPr>
          <w:rFonts w:ascii="Times New Roman" w:eastAsia="Calibri" w:hAnsi="Times New Roman" w:cs="Times New Roman"/>
          <w:sz w:val="24"/>
        </w:rPr>
        <w:t>timulants, and blood doping, along with the newer method, gene doping.</w:t>
      </w:r>
      <w:r w:rsidR="001A79C2">
        <w:rPr>
          <w:rFonts w:ascii="Times New Roman" w:eastAsia="Calibri" w:hAnsi="Times New Roman" w:cs="Times New Roman"/>
          <w:sz w:val="24"/>
        </w:rPr>
        <w:t xml:space="preserve"> These athletes using these drugs only know the benefits of these performance enhancing substances. They are not often aware of the adverse effects it has on the body. These people who are willing to cheat only </w:t>
      </w:r>
      <w:r w:rsidR="001A79C2" w:rsidRPr="0022076A">
        <w:rPr>
          <w:rFonts w:ascii="Times New Roman" w:eastAsia="Calibri" w:hAnsi="Times New Roman" w:cs="Times New Roman"/>
          <w:sz w:val="24"/>
          <w:szCs w:val="24"/>
        </w:rPr>
        <w:t xml:space="preserve">care about the paycheck that comes with their performance if they do not get caught, like many </w:t>
      </w:r>
      <w:r w:rsidR="001A79C2">
        <w:rPr>
          <w:rFonts w:ascii="Times New Roman" w:eastAsia="Calibri" w:hAnsi="Times New Roman" w:cs="Times New Roman"/>
          <w:sz w:val="24"/>
        </w:rPr>
        <w:t>do.</w:t>
      </w:r>
    </w:p>
    <w:p w14:paraId="3F96202F" w14:textId="77777777" w:rsidR="001A79C2" w:rsidRDefault="001A79C2" w:rsidP="00F636AC">
      <w:pPr>
        <w:spacing w:after="0" w:line="480" w:lineRule="auto"/>
        <w:rPr>
          <w:rFonts w:ascii="Times New Roman" w:eastAsia="Calibri" w:hAnsi="Times New Roman" w:cs="Times New Roman"/>
          <w:sz w:val="24"/>
        </w:rPr>
      </w:pPr>
      <w:r>
        <w:rPr>
          <w:rFonts w:ascii="Times New Roman" w:eastAsia="Calibri" w:hAnsi="Times New Roman" w:cs="Times New Roman"/>
          <w:sz w:val="24"/>
        </w:rPr>
        <w:tab/>
      </w:r>
      <w:r w:rsidR="00082517">
        <w:rPr>
          <w:rFonts w:ascii="Times New Roman" w:eastAsia="Calibri" w:hAnsi="Times New Roman" w:cs="Times New Roman"/>
          <w:sz w:val="24"/>
        </w:rPr>
        <w:t>Many believe a</w:t>
      </w:r>
      <w:r>
        <w:rPr>
          <w:rFonts w:ascii="Times New Roman" w:eastAsia="Calibri" w:hAnsi="Times New Roman" w:cs="Times New Roman"/>
          <w:sz w:val="24"/>
        </w:rPr>
        <w:t>thletes who do use performance enhancing substances should be looked at as cheaters</w:t>
      </w:r>
      <w:r w:rsidR="00082517">
        <w:rPr>
          <w:rFonts w:ascii="Times New Roman" w:eastAsia="Calibri" w:hAnsi="Times New Roman" w:cs="Times New Roman"/>
          <w:sz w:val="24"/>
        </w:rPr>
        <w:t xml:space="preserve"> and be stripped of their titles and records</w:t>
      </w:r>
      <w:r>
        <w:rPr>
          <w:rFonts w:ascii="Times New Roman" w:eastAsia="Calibri" w:hAnsi="Times New Roman" w:cs="Times New Roman"/>
          <w:sz w:val="24"/>
        </w:rPr>
        <w:t xml:space="preserve">. Lance Armstrong already paid for his </w:t>
      </w:r>
      <w:r w:rsidR="00082517">
        <w:rPr>
          <w:rFonts w:ascii="Times New Roman" w:eastAsia="Calibri" w:hAnsi="Times New Roman" w:cs="Times New Roman"/>
          <w:sz w:val="24"/>
        </w:rPr>
        <w:t>choices</w:t>
      </w:r>
      <w:r>
        <w:rPr>
          <w:rFonts w:ascii="Times New Roman" w:eastAsia="Calibri" w:hAnsi="Times New Roman" w:cs="Times New Roman"/>
          <w:sz w:val="24"/>
        </w:rPr>
        <w:t xml:space="preserve"> </w:t>
      </w:r>
      <w:r w:rsidR="0022076A">
        <w:rPr>
          <w:rFonts w:ascii="Times New Roman" w:eastAsia="Calibri" w:hAnsi="Times New Roman" w:cs="Times New Roman"/>
          <w:sz w:val="24"/>
        </w:rPr>
        <w:t>by</w:t>
      </w:r>
      <w:r w:rsidR="00F7250D">
        <w:rPr>
          <w:rFonts w:ascii="Times New Roman" w:eastAsia="Calibri" w:hAnsi="Times New Roman" w:cs="Times New Roman"/>
          <w:sz w:val="24"/>
        </w:rPr>
        <w:t xml:space="preserve"> being stripped of his Tour de France</w:t>
      </w:r>
      <w:r>
        <w:rPr>
          <w:rFonts w:ascii="Times New Roman" w:eastAsia="Calibri" w:hAnsi="Times New Roman" w:cs="Times New Roman"/>
          <w:sz w:val="24"/>
        </w:rPr>
        <w:t xml:space="preserve"> titles from his career in cycling. Barry Bonds is another player whose home</w:t>
      </w:r>
      <w:r w:rsidR="0022076A">
        <w:rPr>
          <w:rFonts w:ascii="Times New Roman" w:eastAsia="Calibri" w:hAnsi="Times New Roman" w:cs="Times New Roman"/>
          <w:sz w:val="24"/>
        </w:rPr>
        <w:t xml:space="preserve"> </w:t>
      </w:r>
      <w:r>
        <w:rPr>
          <w:rFonts w:ascii="Times New Roman" w:eastAsia="Calibri" w:hAnsi="Times New Roman" w:cs="Times New Roman"/>
          <w:sz w:val="24"/>
        </w:rPr>
        <w:t xml:space="preserve">run record </w:t>
      </w:r>
      <w:r w:rsidR="0022076A">
        <w:rPr>
          <w:rFonts w:ascii="Times New Roman" w:eastAsia="Calibri" w:hAnsi="Times New Roman" w:cs="Times New Roman"/>
          <w:sz w:val="24"/>
        </w:rPr>
        <w:t>is under debate</w:t>
      </w:r>
      <w:r>
        <w:rPr>
          <w:rFonts w:ascii="Times New Roman" w:eastAsia="Calibri" w:hAnsi="Times New Roman" w:cs="Times New Roman"/>
          <w:sz w:val="24"/>
        </w:rPr>
        <w:t xml:space="preserve"> due to him using performance enhancing drugs. </w:t>
      </w:r>
      <w:r w:rsidR="0022076A">
        <w:rPr>
          <w:rFonts w:ascii="Times New Roman" w:eastAsia="Calibri" w:hAnsi="Times New Roman" w:cs="Times New Roman"/>
          <w:sz w:val="24"/>
        </w:rPr>
        <w:t xml:space="preserve">Many think </w:t>
      </w:r>
      <w:r>
        <w:rPr>
          <w:rFonts w:ascii="Times New Roman" w:eastAsia="Calibri" w:hAnsi="Times New Roman" w:cs="Times New Roman"/>
          <w:sz w:val="24"/>
        </w:rPr>
        <w:t xml:space="preserve">Hank </w:t>
      </w:r>
      <w:r w:rsidR="00082517">
        <w:rPr>
          <w:rFonts w:ascii="Times New Roman" w:eastAsia="Calibri" w:hAnsi="Times New Roman" w:cs="Times New Roman"/>
          <w:sz w:val="24"/>
        </w:rPr>
        <w:t>Aaron should rightfully hold that</w:t>
      </w:r>
      <w:r>
        <w:rPr>
          <w:rFonts w:ascii="Times New Roman" w:eastAsia="Calibri" w:hAnsi="Times New Roman" w:cs="Times New Roman"/>
          <w:sz w:val="24"/>
        </w:rPr>
        <w:t xml:space="preserve"> record. In current events, Jenrry Mejia </w:t>
      </w:r>
      <w:r w:rsidR="0022076A">
        <w:rPr>
          <w:rFonts w:ascii="Times New Roman" w:eastAsia="Calibri" w:hAnsi="Times New Roman" w:cs="Times New Roman"/>
          <w:sz w:val="24"/>
        </w:rPr>
        <w:lastRenderedPageBreak/>
        <w:t>was</w:t>
      </w:r>
      <w:r>
        <w:rPr>
          <w:rFonts w:ascii="Times New Roman" w:eastAsia="Calibri" w:hAnsi="Times New Roman" w:cs="Times New Roman"/>
          <w:sz w:val="24"/>
        </w:rPr>
        <w:t xml:space="preserve"> kicked out of the MLB permanently. This player got caught three times in one year and </w:t>
      </w:r>
      <w:r w:rsidR="0022076A">
        <w:rPr>
          <w:rFonts w:ascii="Times New Roman" w:eastAsia="Calibri" w:hAnsi="Times New Roman" w:cs="Times New Roman"/>
          <w:sz w:val="24"/>
        </w:rPr>
        <w:t>is in clear violation of MLB rules</w:t>
      </w:r>
      <w:r>
        <w:rPr>
          <w:rFonts w:ascii="Times New Roman" w:eastAsia="Calibri" w:hAnsi="Times New Roman" w:cs="Times New Roman"/>
          <w:sz w:val="24"/>
        </w:rPr>
        <w:t xml:space="preserve">. </w:t>
      </w:r>
    </w:p>
    <w:p w14:paraId="7D5D7CD1" w14:textId="12DC2E66" w:rsidR="004F26A2" w:rsidRPr="007A105F" w:rsidRDefault="004F26A2" w:rsidP="00F636AC">
      <w:pPr>
        <w:spacing w:after="0" w:line="480" w:lineRule="auto"/>
        <w:rPr>
          <w:rFonts w:ascii="Times New Roman" w:eastAsia="Calibri" w:hAnsi="Times New Roman" w:cs="Times New Roman"/>
          <w:sz w:val="24"/>
        </w:rPr>
      </w:pPr>
      <w:r>
        <w:rPr>
          <w:rFonts w:ascii="Times New Roman" w:eastAsia="Calibri" w:hAnsi="Times New Roman" w:cs="Times New Roman"/>
          <w:sz w:val="24"/>
        </w:rPr>
        <w:tab/>
      </w:r>
      <w:r w:rsidR="0022076A">
        <w:rPr>
          <w:rFonts w:ascii="Times New Roman" w:eastAsia="Calibri" w:hAnsi="Times New Roman" w:cs="Times New Roman"/>
          <w:sz w:val="24"/>
        </w:rPr>
        <w:t>The Mejia case is just</w:t>
      </w:r>
      <w:r>
        <w:rPr>
          <w:rFonts w:ascii="Times New Roman" w:eastAsia="Calibri" w:hAnsi="Times New Roman" w:cs="Times New Roman"/>
          <w:sz w:val="24"/>
        </w:rPr>
        <w:t xml:space="preserve"> one example of how professional leagues are trying </w:t>
      </w:r>
      <w:r w:rsidR="00940393">
        <w:rPr>
          <w:rFonts w:ascii="Times New Roman" w:eastAsia="Calibri" w:hAnsi="Times New Roman" w:cs="Times New Roman"/>
          <w:sz w:val="24"/>
        </w:rPr>
        <w:t>to control</w:t>
      </w:r>
      <w:r w:rsidR="00E42496">
        <w:rPr>
          <w:rFonts w:ascii="Times New Roman" w:eastAsia="Calibri" w:hAnsi="Times New Roman" w:cs="Times New Roman"/>
          <w:sz w:val="24"/>
        </w:rPr>
        <w:t xml:space="preserve"> the </w:t>
      </w:r>
      <w:r w:rsidR="00940393">
        <w:rPr>
          <w:rFonts w:ascii="Times New Roman" w:eastAsia="Calibri" w:hAnsi="Times New Roman" w:cs="Times New Roman"/>
          <w:sz w:val="24"/>
        </w:rPr>
        <w:t>use of</w:t>
      </w:r>
      <w:r>
        <w:rPr>
          <w:rFonts w:ascii="Times New Roman" w:eastAsia="Calibri" w:hAnsi="Times New Roman" w:cs="Times New Roman"/>
          <w:sz w:val="24"/>
        </w:rPr>
        <w:t xml:space="preserve"> performance enhancing drugs. The MLB, NFL, NBA and NCAA have protocol</w:t>
      </w:r>
      <w:r w:rsidR="00E42496">
        <w:rPr>
          <w:rFonts w:ascii="Times New Roman" w:eastAsia="Calibri" w:hAnsi="Times New Roman" w:cs="Times New Roman"/>
          <w:sz w:val="24"/>
        </w:rPr>
        <w:t>s</w:t>
      </w:r>
      <w:r>
        <w:rPr>
          <w:rFonts w:ascii="Times New Roman" w:eastAsia="Calibri" w:hAnsi="Times New Roman" w:cs="Times New Roman"/>
          <w:sz w:val="24"/>
        </w:rPr>
        <w:t xml:space="preserve"> and procedures to test these athletes randomly to make sure this prob</w:t>
      </w:r>
      <w:r w:rsidR="0022076A">
        <w:rPr>
          <w:rFonts w:ascii="Times New Roman" w:eastAsia="Calibri" w:hAnsi="Times New Roman" w:cs="Times New Roman"/>
          <w:sz w:val="24"/>
        </w:rPr>
        <w:t>lem is being limited. National o</w:t>
      </w:r>
      <w:r>
        <w:rPr>
          <w:rFonts w:ascii="Times New Roman" w:eastAsia="Calibri" w:hAnsi="Times New Roman" w:cs="Times New Roman"/>
          <w:sz w:val="24"/>
        </w:rPr>
        <w:t xml:space="preserve">rganizations are to help with this movement. If it wasn’t for WADA there would be no standard for this issue. WADA is the organization that bans most performance enhancing drugs and updates this list </w:t>
      </w:r>
      <w:r w:rsidR="00F7250D">
        <w:rPr>
          <w:rFonts w:ascii="Times New Roman" w:eastAsia="Calibri" w:hAnsi="Times New Roman" w:cs="Times New Roman"/>
          <w:sz w:val="24"/>
        </w:rPr>
        <w:t>periodically</w:t>
      </w:r>
      <w:r>
        <w:rPr>
          <w:rFonts w:ascii="Times New Roman" w:eastAsia="Calibri" w:hAnsi="Times New Roman" w:cs="Times New Roman"/>
          <w:sz w:val="24"/>
        </w:rPr>
        <w:t xml:space="preserve">. </w:t>
      </w:r>
      <w:r w:rsidR="00197FB6">
        <w:rPr>
          <w:rFonts w:ascii="Times New Roman" w:eastAsia="Calibri" w:hAnsi="Times New Roman" w:cs="Times New Roman"/>
          <w:sz w:val="24"/>
        </w:rPr>
        <w:t>Another organization that is based nationally is the International Olympic Committee, which usually follows WADA.</w:t>
      </w:r>
      <w:r w:rsidR="006E3E48">
        <w:rPr>
          <w:rFonts w:ascii="Times New Roman" w:eastAsia="Calibri" w:hAnsi="Times New Roman" w:cs="Times New Roman"/>
          <w:sz w:val="24"/>
        </w:rPr>
        <w:t xml:space="preserve"> This shows that organizations nationally and internationally are coming together to put an end to doping in all sports.</w:t>
      </w:r>
    </w:p>
    <w:p w14:paraId="068A64A7" w14:textId="77777777" w:rsidR="004523A0" w:rsidRDefault="004523A0" w:rsidP="004523A0">
      <w:pPr>
        <w:spacing w:after="0" w:line="480" w:lineRule="auto"/>
        <w:rPr>
          <w:rFonts w:ascii="Times New Roman" w:eastAsia="Calibri" w:hAnsi="Times New Roman" w:cs="Times New Roman"/>
          <w:b/>
          <w:sz w:val="24"/>
        </w:rPr>
      </w:pPr>
    </w:p>
    <w:p w14:paraId="0643FE90" w14:textId="77777777" w:rsidR="00A25983" w:rsidRDefault="00A25983" w:rsidP="004523A0">
      <w:pPr>
        <w:spacing w:after="0" w:line="480" w:lineRule="auto"/>
        <w:rPr>
          <w:rFonts w:ascii="Times New Roman" w:eastAsia="Calibri" w:hAnsi="Times New Roman" w:cs="Times New Roman"/>
          <w:b/>
          <w:sz w:val="24"/>
        </w:rPr>
      </w:pPr>
    </w:p>
    <w:p w14:paraId="79898E03" w14:textId="77777777" w:rsidR="00A25983" w:rsidRDefault="00A25983" w:rsidP="004523A0">
      <w:pPr>
        <w:spacing w:after="0" w:line="480" w:lineRule="auto"/>
        <w:rPr>
          <w:rFonts w:ascii="Times New Roman" w:eastAsia="Calibri" w:hAnsi="Times New Roman" w:cs="Times New Roman"/>
          <w:b/>
          <w:sz w:val="24"/>
        </w:rPr>
      </w:pPr>
    </w:p>
    <w:p w14:paraId="2D19EFAB" w14:textId="77777777" w:rsidR="00A25983" w:rsidRDefault="00A25983" w:rsidP="004523A0">
      <w:pPr>
        <w:spacing w:after="0" w:line="480" w:lineRule="auto"/>
        <w:rPr>
          <w:rFonts w:ascii="Times New Roman" w:eastAsia="Calibri" w:hAnsi="Times New Roman" w:cs="Times New Roman"/>
          <w:b/>
          <w:sz w:val="24"/>
        </w:rPr>
      </w:pPr>
    </w:p>
    <w:p w14:paraId="570C4039" w14:textId="77777777" w:rsidR="00A25983" w:rsidRDefault="00A25983" w:rsidP="004523A0">
      <w:pPr>
        <w:spacing w:after="0" w:line="480" w:lineRule="auto"/>
        <w:rPr>
          <w:rFonts w:ascii="Times New Roman" w:eastAsia="Calibri" w:hAnsi="Times New Roman" w:cs="Times New Roman"/>
          <w:b/>
          <w:sz w:val="24"/>
        </w:rPr>
      </w:pPr>
    </w:p>
    <w:p w14:paraId="0C08A107" w14:textId="77777777" w:rsidR="00A25983" w:rsidRDefault="00A25983" w:rsidP="004523A0">
      <w:pPr>
        <w:spacing w:after="0" w:line="480" w:lineRule="auto"/>
        <w:rPr>
          <w:rFonts w:ascii="Times New Roman" w:eastAsia="Calibri" w:hAnsi="Times New Roman" w:cs="Times New Roman"/>
          <w:b/>
          <w:sz w:val="24"/>
        </w:rPr>
      </w:pPr>
    </w:p>
    <w:p w14:paraId="4216469C" w14:textId="77777777" w:rsidR="00A25983" w:rsidRDefault="00A25983" w:rsidP="004523A0">
      <w:pPr>
        <w:spacing w:after="0" w:line="480" w:lineRule="auto"/>
        <w:rPr>
          <w:rFonts w:ascii="Times New Roman" w:eastAsia="Calibri" w:hAnsi="Times New Roman" w:cs="Times New Roman"/>
          <w:b/>
          <w:sz w:val="24"/>
        </w:rPr>
      </w:pPr>
    </w:p>
    <w:p w14:paraId="6B9FA9EF" w14:textId="77777777" w:rsidR="00A25983" w:rsidRDefault="00A25983" w:rsidP="004523A0">
      <w:pPr>
        <w:spacing w:after="0" w:line="480" w:lineRule="auto"/>
        <w:rPr>
          <w:rFonts w:ascii="Times New Roman" w:eastAsia="Calibri" w:hAnsi="Times New Roman" w:cs="Times New Roman"/>
          <w:b/>
          <w:sz w:val="24"/>
        </w:rPr>
      </w:pPr>
    </w:p>
    <w:p w14:paraId="674718CD" w14:textId="77777777" w:rsidR="00A25983" w:rsidRDefault="00A25983" w:rsidP="004523A0">
      <w:pPr>
        <w:spacing w:after="0" w:line="480" w:lineRule="auto"/>
        <w:rPr>
          <w:rFonts w:ascii="Times New Roman" w:eastAsia="Calibri" w:hAnsi="Times New Roman" w:cs="Times New Roman"/>
          <w:b/>
          <w:sz w:val="24"/>
        </w:rPr>
      </w:pPr>
    </w:p>
    <w:p w14:paraId="2D8F6EBA" w14:textId="77777777" w:rsidR="00A25983" w:rsidRDefault="00A25983" w:rsidP="004523A0">
      <w:pPr>
        <w:spacing w:after="0" w:line="480" w:lineRule="auto"/>
        <w:rPr>
          <w:rFonts w:ascii="Times New Roman" w:eastAsia="Calibri" w:hAnsi="Times New Roman" w:cs="Times New Roman"/>
          <w:b/>
          <w:sz w:val="24"/>
        </w:rPr>
      </w:pPr>
    </w:p>
    <w:p w14:paraId="7297B1E1" w14:textId="77777777" w:rsidR="00A25983" w:rsidRDefault="00A25983" w:rsidP="004523A0">
      <w:pPr>
        <w:spacing w:after="0" w:line="480" w:lineRule="auto"/>
        <w:rPr>
          <w:rFonts w:ascii="Times New Roman" w:eastAsia="Calibri" w:hAnsi="Times New Roman" w:cs="Times New Roman"/>
          <w:b/>
          <w:sz w:val="24"/>
        </w:rPr>
      </w:pPr>
    </w:p>
    <w:p w14:paraId="408FFC8D" w14:textId="77777777" w:rsidR="00A25983" w:rsidRDefault="00A25983" w:rsidP="004523A0">
      <w:pPr>
        <w:spacing w:after="0" w:line="480" w:lineRule="auto"/>
        <w:rPr>
          <w:rFonts w:ascii="Times New Roman" w:eastAsia="Calibri" w:hAnsi="Times New Roman" w:cs="Times New Roman"/>
          <w:b/>
          <w:sz w:val="24"/>
        </w:rPr>
      </w:pPr>
    </w:p>
    <w:p w14:paraId="309D6ED8" w14:textId="77777777" w:rsidR="00A25983" w:rsidRDefault="00A25983" w:rsidP="004523A0">
      <w:pPr>
        <w:spacing w:after="0" w:line="480" w:lineRule="auto"/>
        <w:rPr>
          <w:rFonts w:ascii="Times New Roman" w:eastAsia="Calibri" w:hAnsi="Times New Roman" w:cs="Times New Roman"/>
          <w:b/>
          <w:sz w:val="24"/>
        </w:rPr>
      </w:pPr>
    </w:p>
    <w:p w14:paraId="638689E8" w14:textId="77777777" w:rsidR="00BA1099" w:rsidRPr="00D46B26" w:rsidRDefault="004523A0" w:rsidP="00D46B26">
      <w:pPr>
        <w:spacing w:after="0" w:line="480" w:lineRule="auto"/>
        <w:jc w:val="center"/>
        <w:rPr>
          <w:rFonts w:ascii="Times New Roman" w:eastAsia="Calibri" w:hAnsi="Times New Roman" w:cs="Times New Roman"/>
          <w:b/>
          <w:sz w:val="24"/>
        </w:rPr>
      </w:pPr>
      <w:r w:rsidRPr="004523A0">
        <w:rPr>
          <w:rFonts w:ascii="Times New Roman" w:eastAsia="Calibri" w:hAnsi="Times New Roman" w:cs="Times New Roman"/>
          <w:b/>
          <w:sz w:val="24"/>
        </w:rPr>
        <w:lastRenderedPageBreak/>
        <w:t>REFERENCES</w:t>
      </w:r>
    </w:p>
    <w:p w14:paraId="3B65860A" w14:textId="15CAAA53" w:rsidR="004523A0" w:rsidRPr="004523A0" w:rsidRDefault="004523A0" w:rsidP="004523A0">
      <w:pPr>
        <w:spacing w:after="0" w:line="480" w:lineRule="auto"/>
        <w:rPr>
          <w:rFonts w:ascii="Times New Roman" w:eastAsia="Calibri" w:hAnsi="Times New Roman" w:cs="Times New Roman"/>
          <w:sz w:val="24"/>
        </w:rPr>
      </w:pPr>
      <w:r w:rsidRPr="004523A0">
        <w:rPr>
          <w:rFonts w:ascii="Times New Roman" w:eastAsia="Calibri" w:hAnsi="Times New Roman" w:cs="Times New Roman"/>
          <w:sz w:val="24"/>
        </w:rPr>
        <w:t>Cadwallader, A. B., &amp; Murray, B. (2015). Performance-</w:t>
      </w:r>
      <w:r w:rsidR="009F1A10" w:rsidRPr="004523A0">
        <w:rPr>
          <w:rFonts w:ascii="Times New Roman" w:eastAsia="Calibri" w:hAnsi="Times New Roman" w:cs="Times New Roman"/>
          <w:sz w:val="24"/>
        </w:rPr>
        <w:t xml:space="preserve">enhancing drugs </w:t>
      </w:r>
      <w:r w:rsidRPr="004523A0">
        <w:rPr>
          <w:rFonts w:ascii="Times New Roman" w:eastAsia="Calibri" w:hAnsi="Times New Roman" w:cs="Times New Roman"/>
          <w:sz w:val="24"/>
        </w:rPr>
        <w:t xml:space="preserve">I: Understanding the </w:t>
      </w:r>
      <w:r w:rsidRPr="004523A0">
        <w:rPr>
          <w:rFonts w:ascii="Times New Roman" w:eastAsia="Calibri" w:hAnsi="Times New Roman" w:cs="Times New Roman"/>
          <w:sz w:val="24"/>
        </w:rPr>
        <w:tab/>
      </w:r>
      <w:r w:rsidR="009F1A10" w:rsidRPr="004523A0">
        <w:rPr>
          <w:rFonts w:ascii="Times New Roman" w:eastAsia="Calibri" w:hAnsi="Times New Roman" w:cs="Times New Roman"/>
          <w:sz w:val="24"/>
        </w:rPr>
        <w:t>basics of testing for banned substances</w:t>
      </w:r>
      <w:r w:rsidRPr="004523A0">
        <w:rPr>
          <w:rFonts w:ascii="Times New Roman" w:eastAsia="Calibri" w:hAnsi="Times New Roman" w:cs="Times New Roman"/>
          <w:sz w:val="24"/>
        </w:rPr>
        <w:t xml:space="preserve">. </w:t>
      </w:r>
      <w:r w:rsidRPr="004523A0">
        <w:rPr>
          <w:rFonts w:ascii="Times New Roman" w:eastAsia="Calibri" w:hAnsi="Times New Roman" w:cs="Times New Roman"/>
          <w:i/>
          <w:sz w:val="24"/>
        </w:rPr>
        <w:t xml:space="preserve">International Journal </w:t>
      </w:r>
      <w:r w:rsidR="00A25983">
        <w:rPr>
          <w:rFonts w:ascii="Times New Roman" w:eastAsia="Calibri" w:hAnsi="Times New Roman" w:cs="Times New Roman"/>
          <w:i/>
          <w:sz w:val="24"/>
        </w:rPr>
        <w:t>o</w:t>
      </w:r>
      <w:r w:rsidRPr="004523A0">
        <w:rPr>
          <w:rFonts w:ascii="Times New Roman" w:eastAsia="Calibri" w:hAnsi="Times New Roman" w:cs="Times New Roman"/>
          <w:i/>
          <w:sz w:val="24"/>
        </w:rPr>
        <w:t xml:space="preserve">f Sport Nutrition &amp; </w:t>
      </w:r>
      <w:r w:rsidRPr="004523A0">
        <w:rPr>
          <w:rFonts w:ascii="Times New Roman" w:eastAsia="Calibri" w:hAnsi="Times New Roman" w:cs="Times New Roman"/>
          <w:i/>
          <w:sz w:val="24"/>
        </w:rPr>
        <w:tab/>
        <w:t>Exercise Metabolism</w:t>
      </w:r>
      <w:r w:rsidRPr="004523A0">
        <w:rPr>
          <w:rFonts w:ascii="Times New Roman" w:eastAsia="Calibri" w:hAnsi="Times New Roman" w:cs="Times New Roman"/>
          <w:sz w:val="24"/>
        </w:rPr>
        <w:t>, 25(4), 396-404.</w:t>
      </w:r>
    </w:p>
    <w:p w14:paraId="40D3F1AB" w14:textId="154BE06F" w:rsidR="00BC6F3C" w:rsidRDefault="00BC6F3C" w:rsidP="004523A0">
      <w:pPr>
        <w:spacing w:after="0" w:line="480" w:lineRule="auto"/>
        <w:rPr>
          <w:rFonts w:ascii="Times New Roman" w:eastAsia="Calibri" w:hAnsi="Times New Roman" w:cs="Times New Roman"/>
          <w:sz w:val="24"/>
        </w:rPr>
      </w:pPr>
      <w:r w:rsidRPr="00BC6F3C">
        <w:rPr>
          <w:rFonts w:ascii="Times New Roman" w:eastAsia="Calibri" w:hAnsi="Times New Roman" w:cs="Times New Roman"/>
          <w:sz w:val="24"/>
        </w:rPr>
        <w:t xml:space="preserve">Cooter, G.R. Amphetamines and </w:t>
      </w:r>
      <w:r w:rsidR="009F1A10" w:rsidRPr="00BC6F3C">
        <w:rPr>
          <w:rFonts w:ascii="Times New Roman" w:eastAsia="Calibri" w:hAnsi="Times New Roman" w:cs="Times New Roman"/>
          <w:sz w:val="24"/>
        </w:rPr>
        <w:t>sports performance</w:t>
      </w:r>
      <w:r w:rsidRPr="00BC6F3C">
        <w:rPr>
          <w:rFonts w:ascii="Times New Roman" w:eastAsia="Calibri" w:hAnsi="Times New Roman" w:cs="Times New Roman"/>
          <w:sz w:val="24"/>
        </w:rPr>
        <w:t xml:space="preserve">. (1981). </w:t>
      </w:r>
      <w:r w:rsidRPr="00913CFF">
        <w:rPr>
          <w:rFonts w:ascii="Times New Roman" w:eastAsia="Calibri" w:hAnsi="Times New Roman" w:cs="Times New Roman"/>
          <w:i/>
          <w:sz w:val="24"/>
        </w:rPr>
        <w:t xml:space="preserve">Journal of Sport Psychology, 3(1), </w:t>
      </w:r>
      <w:r w:rsidRPr="00913CFF">
        <w:rPr>
          <w:rFonts w:ascii="Times New Roman" w:eastAsia="Calibri" w:hAnsi="Times New Roman" w:cs="Times New Roman"/>
          <w:i/>
          <w:sz w:val="24"/>
        </w:rPr>
        <w:tab/>
        <w:t>14</w:t>
      </w:r>
      <w:r w:rsidRPr="00BC6F3C">
        <w:rPr>
          <w:rFonts w:ascii="Times New Roman" w:eastAsia="Calibri" w:hAnsi="Times New Roman" w:cs="Times New Roman"/>
          <w:sz w:val="24"/>
        </w:rPr>
        <w:t>.</w:t>
      </w:r>
    </w:p>
    <w:p w14:paraId="1DEB0444" w14:textId="1AF500D4" w:rsidR="004523A0" w:rsidRPr="004523A0" w:rsidRDefault="004523A0" w:rsidP="004523A0">
      <w:pPr>
        <w:spacing w:after="0" w:line="480" w:lineRule="auto"/>
        <w:rPr>
          <w:rFonts w:ascii="Times New Roman" w:eastAsia="Calibri" w:hAnsi="Times New Roman" w:cs="Times New Roman"/>
          <w:sz w:val="24"/>
        </w:rPr>
      </w:pPr>
      <w:r w:rsidRPr="004523A0">
        <w:rPr>
          <w:rFonts w:ascii="Times New Roman" w:eastAsia="Calibri" w:hAnsi="Times New Roman" w:cs="Times New Roman"/>
          <w:sz w:val="24"/>
        </w:rPr>
        <w:t xml:space="preserve">de Oliveira, C. R., de Bairros, A. V., &amp; Yonamine, M. (2014). Blood </w:t>
      </w:r>
      <w:r w:rsidR="009F1A10">
        <w:rPr>
          <w:rFonts w:ascii="Times New Roman" w:eastAsia="Calibri" w:hAnsi="Times New Roman" w:cs="Times New Roman"/>
          <w:sz w:val="24"/>
        </w:rPr>
        <w:t>d</w:t>
      </w:r>
      <w:r w:rsidRPr="004523A0">
        <w:rPr>
          <w:rFonts w:ascii="Times New Roman" w:eastAsia="Calibri" w:hAnsi="Times New Roman" w:cs="Times New Roman"/>
          <w:sz w:val="24"/>
        </w:rPr>
        <w:t xml:space="preserve">oping: Risks to </w:t>
      </w:r>
      <w:r w:rsidR="009F1A10" w:rsidRPr="004523A0">
        <w:rPr>
          <w:rFonts w:ascii="Times New Roman" w:eastAsia="Calibri" w:hAnsi="Times New Roman" w:cs="Times New Roman"/>
          <w:sz w:val="24"/>
        </w:rPr>
        <w:t xml:space="preserve">athletes' </w:t>
      </w:r>
      <w:r w:rsidR="009F1A10" w:rsidRPr="004523A0">
        <w:rPr>
          <w:rFonts w:ascii="Times New Roman" w:eastAsia="Calibri" w:hAnsi="Times New Roman" w:cs="Times New Roman"/>
          <w:sz w:val="24"/>
        </w:rPr>
        <w:tab/>
        <w:t>health and strategies for detection</w:t>
      </w:r>
      <w:r w:rsidRPr="004523A0">
        <w:rPr>
          <w:rFonts w:ascii="Times New Roman" w:eastAsia="Calibri" w:hAnsi="Times New Roman" w:cs="Times New Roman"/>
          <w:sz w:val="24"/>
        </w:rPr>
        <w:t>. </w:t>
      </w:r>
      <w:r w:rsidRPr="004523A0">
        <w:rPr>
          <w:rFonts w:ascii="Times New Roman" w:eastAsia="Calibri" w:hAnsi="Times New Roman" w:cs="Times New Roman"/>
          <w:i/>
          <w:iCs/>
          <w:sz w:val="24"/>
        </w:rPr>
        <w:t>Substance Use &amp; Misuse</w:t>
      </w:r>
      <w:r w:rsidRPr="004523A0">
        <w:rPr>
          <w:rFonts w:ascii="Times New Roman" w:eastAsia="Calibri" w:hAnsi="Times New Roman" w:cs="Times New Roman"/>
          <w:sz w:val="24"/>
        </w:rPr>
        <w:t>, </w:t>
      </w:r>
      <w:r w:rsidRPr="004523A0">
        <w:rPr>
          <w:rFonts w:ascii="Times New Roman" w:eastAsia="Calibri" w:hAnsi="Times New Roman" w:cs="Times New Roman"/>
          <w:i/>
          <w:iCs/>
          <w:sz w:val="24"/>
        </w:rPr>
        <w:t>49</w:t>
      </w:r>
      <w:r w:rsidRPr="004523A0">
        <w:rPr>
          <w:rFonts w:ascii="Times New Roman" w:eastAsia="Calibri" w:hAnsi="Times New Roman" w:cs="Times New Roman"/>
          <w:sz w:val="24"/>
        </w:rPr>
        <w:t>(9), 1168-1181.</w:t>
      </w:r>
    </w:p>
    <w:p w14:paraId="5C0F61B2" w14:textId="66D66CF0" w:rsidR="004523A0" w:rsidRDefault="004523A0" w:rsidP="004523A0">
      <w:pPr>
        <w:spacing w:after="0" w:line="480" w:lineRule="auto"/>
        <w:rPr>
          <w:rFonts w:ascii="Times New Roman" w:eastAsia="Calibri" w:hAnsi="Times New Roman" w:cs="Times New Roman"/>
          <w:sz w:val="24"/>
        </w:rPr>
      </w:pPr>
      <w:r w:rsidRPr="004523A0">
        <w:rPr>
          <w:rFonts w:ascii="Times New Roman" w:eastAsia="Calibri" w:hAnsi="Times New Roman" w:cs="Times New Roman"/>
          <w:sz w:val="24"/>
        </w:rPr>
        <w:t xml:space="preserve">Dimeo, P. (2014). Why </w:t>
      </w:r>
      <w:r w:rsidR="009F1A10">
        <w:rPr>
          <w:rFonts w:ascii="Times New Roman" w:eastAsia="Calibri" w:hAnsi="Times New Roman" w:cs="Times New Roman"/>
          <w:sz w:val="24"/>
        </w:rPr>
        <w:t>l</w:t>
      </w:r>
      <w:r w:rsidRPr="004523A0">
        <w:rPr>
          <w:rFonts w:ascii="Times New Roman" w:eastAsia="Calibri" w:hAnsi="Times New Roman" w:cs="Times New Roman"/>
          <w:sz w:val="24"/>
        </w:rPr>
        <w:t xml:space="preserve">ance </w:t>
      </w:r>
      <w:r w:rsidR="009F1A10">
        <w:rPr>
          <w:rFonts w:ascii="Times New Roman" w:eastAsia="Calibri" w:hAnsi="Times New Roman" w:cs="Times New Roman"/>
          <w:sz w:val="24"/>
        </w:rPr>
        <w:t>a</w:t>
      </w:r>
      <w:r w:rsidRPr="004523A0">
        <w:rPr>
          <w:rFonts w:ascii="Times New Roman" w:eastAsia="Calibri" w:hAnsi="Times New Roman" w:cs="Times New Roman"/>
          <w:sz w:val="24"/>
        </w:rPr>
        <w:t xml:space="preserve">rmstrong? Historical </w:t>
      </w:r>
      <w:r w:rsidR="009F1A10" w:rsidRPr="004523A0">
        <w:rPr>
          <w:rFonts w:ascii="Times New Roman" w:eastAsia="Calibri" w:hAnsi="Times New Roman" w:cs="Times New Roman"/>
          <w:sz w:val="24"/>
        </w:rPr>
        <w:t xml:space="preserve">context and key turning points in the </w:t>
      </w:r>
      <w:r w:rsidR="009F1A10" w:rsidRPr="004523A0">
        <w:rPr>
          <w:rFonts w:ascii="Times New Roman" w:eastAsia="Calibri" w:hAnsi="Times New Roman" w:cs="Times New Roman"/>
          <w:sz w:val="24"/>
        </w:rPr>
        <w:tab/>
        <w:t>‘cleaning up’ of professional cycling</w:t>
      </w:r>
      <w:r w:rsidRPr="004523A0">
        <w:rPr>
          <w:rFonts w:ascii="Times New Roman" w:eastAsia="Calibri" w:hAnsi="Times New Roman" w:cs="Times New Roman"/>
          <w:sz w:val="24"/>
        </w:rPr>
        <w:t>. </w:t>
      </w:r>
      <w:r w:rsidRPr="004523A0">
        <w:rPr>
          <w:rFonts w:ascii="Times New Roman" w:eastAsia="Calibri" w:hAnsi="Times New Roman" w:cs="Times New Roman"/>
          <w:i/>
          <w:iCs/>
          <w:sz w:val="24"/>
        </w:rPr>
        <w:t>Intern</w:t>
      </w:r>
      <w:r w:rsidR="00940393">
        <w:rPr>
          <w:rFonts w:ascii="Times New Roman" w:eastAsia="Calibri" w:hAnsi="Times New Roman" w:cs="Times New Roman"/>
          <w:i/>
          <w:iCs/>
          <w:sz w:val="24"/>
        </w:rPr>
        <w:t>ational Journal of The History o</w:t>
      </w:r>
      <w:r w:rsidRPr="004523A0">
        <w:rPr>
          <w:rFonts w:ascii="Times New Roman" w:eastAsia="Calibri" w:hAnsi="Times New Roman" w:cs="Times New Roman"/>
          <w:i/>
          <w:iCs/>
          <w:sz w:val="24"/>
        </w:rPr>
        <w:t xml:space="preserve">f </w:t>
      </w:r>
      <w:r w:rsidRPr="004523A0">
        <w:rPr>
          <w:rFonts w:ascii="Times New Roman" w:eastAsia="Calibri" w:hAnsi="Times New Roman" w:cs="Times New Roman"/>
          <w:i/>
          <w:iCs/>
          <w:sz w:val="24"/>
        </w:rPr>
        <w:tab/>
        <w:t>Sport</w:t>
      </w:r>
      <w:r w:rsidRPr="004523A0">
        <w:rPr>
          <w:rFonts w:ascii="Times New Roman" w:eastAsia="Calibri" w:hAnsi="Times New Roman" w:cs="Times New Roman"/>
          <w:sz w:val="24"/>
        </w:rPr>
        <w:t>, </w:t>
      </w:r>
      <w:r w:rsidRPr="004523A0">
        <w:rPr>
          <w:rFonts w:ascii="Times New Roman" w:eastAsia="Calibri" w:hAnsi="Times New Roman" w:cs="Times New Roman"/>
          <w:i/>
          <w:iCs/>
          <w:sz w:val="24"/>
        </w:rPr>
        <w:t>31</w:t>
      </w:r>
      <w:r w:rsidRPr="004523A0">
        <w:rPr>
          <w:rFonts w:ascii="Times New Roman" w:eastAsia="Calibri" w:hAnsi="Times New Roman" w:cs="Times New Roman"/>
          <w:sz w:val="24"/>
        </w:rPr>
        <w:t>(8), 951-968.</w:t>
      </w:r>
    </w:p>
    <w:p w14:paraId="5523BDF5" w14:textId="77777777" w:rsidR="004F05BB" w:rsidRDefault="004523A0" w:rsidP="004523A0">
      <w:pPr>
        <w:spacing w:after="0" w:line="480" w:lineRule="auto"/>
        <w:rPr>
          <w:rFonts w:ascii="Times New Roman" w:eastAsia="Calibri" w:hAnsi="Times New Roman" w:cs="Times New Roman"/>
          <w:sz w:val="24"/>
        </w:rPr>
      </w:pPr>
      <w:r w:rsidRPr="004523A0">
        <w:rPr>
          <w:rFonts w:ascii="Times New Roman" w:eastAsia="Calibri" w:hAnsi="Times New Roman" w:cs="Times New Roman"/>
          <w:sz w:val="24"/>
        </w:rPr>
        <w:t xml:space="preserve">Dimeo, P., &amp; Taylor, J. (2013). Monitoring drug use in sport: The contrast between official </w:t>
      </w:r>
      <w:r w:rsidRPr="004523A0">
        <w:rPr>
          <w:rFonts w:ascii="Times New Roman" w:eastAsia="Calibri" w:hAnsi="Times New Roman" w:cs="Times New Roman"/>
          <w:sz w:val="24"/>
        </w:rPr>
        <w:tab/>
        <w:t>statistics and other evidence.</w:t>
      </w:r>
      <w:r w:rsidR="00BC5402">
        <w:rPr>
          <w:rFonts w:ascii="Times New Roman" w:eastAsia="Calibri" w:hAnsi="Times New Roman" w:cs="Times New Roman"/>
          <w:sz w:val="24"/>
        </w:rPr>
        <w:t xml:space="preserve"> </w:t>
      </w:r>
      <w:r w:rsidRPr="004523A0">
        <w:rPr>
          <w:rFonts w:ascii="Times New Roman" w:eastAsia="Calibri" w:hAnsi="Times New Roman" w:cs="Times New Roman"/>
          <w:i/>
          <w:iCs/>
          <w:sz w:val="24"/>
        </w:rPr>
        <w:t>Drugs: Education, Prevention &amp; Policy</w:t>
      </w:r>
      <w:r w:rsidRPr="004523A0">
        <w:rPr>
          <w:rFonts w:ascii="Times New Roman" w:eastAsia="Calibri" w:hAnsi="Times New Roman" w:cs="Times New Roman"/>
          <w:sz w:val="24"/>
        </w:rPr>
        <w:t>, </w:t>
      </w:r>
      <w:r w:rsidRPr="004523A0">
        <w:rPr>
          <w:rFonts w:ascii="Times New Roman" w:eastAsia="Calibri" w:hAnsi="Times New Roman" w:cs="Times New Roman"/>
          <w:i/>
          <w:iCs/>
          <w:sz w:val="24"/>
        </w:rPr>
        <w:t>20</w:t>
      </w:r>
      <w:r w:rsidRPr="004523A0">
        <w:rPr>
          <w:rFonts w:ascii="Times New Roman" w:eastAsia="Calibri" w:hAnsi="Times New Roman" w:cs="Times New Roman"/>
          <w:sz w:val="24"/>
        </w:rPr>
        <w:t>(1), 40-47.</w:t>
      </w:r>
    </w:p>
    <w:p w14:paraId="573B471B" w14:textId="77777777" w:rsidR="004F05BB" w:rsidRDefault="004F05BB" w:rsidP="004523A0">
      <w:pPr>
        <w:spacing w:after="0" w:line="480" w:lineRule="auto"/>
        <w:rPr>
          <w:rFonts w:ascii="Times New Roman" w:eastAsia="Calibri" w:hAnsi="Times New Roman" w:cs="Times New Roman"/>
          <w:sz w:val="24"/>
        </w:rPr>
      </w:pPr>
      <w:r w:rsidRPr="004F05BB">
        <w:rPr>
          <w:rFonts w:ascii="Times New Roman" w:eastAsia="Calibri" w:hAnsi="Times New Roman" w:cs="Times New Roman"/>
          <w:sz w:val="24"/>
        </w:rPr>
        <w:t>Ghiasse, S., &amp; Harriss, A. (2015). Keys to a return-to-work process. </w:t>
      </w:r>
      <w:r w:rsidRPr="004F05BB">
        <w:rPr>
          <w:rFonts w:ascii="Times New Roman" w:eastAsia="Calibri" w:hAnsi="Times New Roman" w:cs="Times New Roman"/>
          <w:i/>
          <w:iCs/>
          <w:sz w:val="24"/>
        </w:rPr>
        <w:t xml:space="preserve">Occupational </w:t>
      </w:r>
      <w:r>
        <w:rPr>
          <w:rFonts w:ascii="Times New Roman" w:eastAsia="Calibri" w:hAnsi="Times New Roman" w:cs="Times New Roman"/>
          <w:i/>
          <w:iCs/>
          <w:sz w:val="24"/>
        </w:rPr>
        <w:tab/>
      </w:r>
      <w:r w:rsidRPr="004F05BB">
        <w:rPr>
          <w:rFonts w:ascii="Times New Roman" w:eastAsia="Calibri" w:hAnsi="Times New Roman" w:cs="Times New Roman"/>
          <w:i/>
          <w:iCs/>
          <w:sz w:val="24"/>
        </w:rPr>
        <w:t>Health</w:t>
      </w:r>
      <w:r w:rsidRPr="004F05BB">
        <w:rPr>
          <w:rFonts w:ascii="Times New Roman" w:eastAsia="Calibri" w:hAnsi="Times New Roman" w:cs="Times New Roman"/>
          <w:sz w:val="24"/>
        </w:rPr>
        <w:t>, </w:t>
      </w:r>
      <w:r w:rsidRPr="004F05BB">
        <w:rPr>
          <w:rFonts w:ascii="Times New Roman" w:eastAsia="Calibri" w:hAnsi="Times New Roman" w:cs="Times New Roman"/>
          <w:i/>
          <w:iCs/>
          <w:sz w:val="24"/>
        </w:rPr>
        <w:t>67</w:t>
      </w:r>
      <w:r w:rsidRPr="004F05BB">
        <w:rPr>
          <w:rFonts w:ascii="Times New Roman" w:eastAsia="Calibri" w:hAnsi="Times New Roman" w:cs="Times New Roman"/>
          <w:sz w:val="24"/>
        </w:rPr>
        <w:t>(12), 27-30.</w:t>
      </w:r>
    </w:p>
    <w:p w14:paraId="1823AE41" w14:textId="6A1BDA27" w:rsidR="004523A0" w:rsidRPr="004523A0" w:rsidRDefault="004523A0" w:rsidP="004523A0">
      <w:pPr>
        <w:spacing w:after="0" w:line="480" w:lineRule="auto"/>
        <w:rPr>
          <w:rFonts w:ascii="Times New Roman" w:eastAsia="Calibri" w:hAnsi="Times New Roman" w:cs="Times New Roman"/>
          <w:sz w:val="24"/>
        </w:rPr>
      </w:pPr>
      <w:r w:rsidRPr="004523A0">
        <w:rPr>
          <w:rFonts w:ascii="Times New Roman" w:eastAsia="Calibri" w:hAnsi="Times New Roman" w:cs="Times New Roman"/>
          <w:sz w:val="24"/>
        </w:rPr>
        <w:t xml:space="preserve">Gleaves, J. (2014). A </w:t>
      </w:r>
      <w:r w:rsidR="00EF7B26" w:rsidRPr="004523A0">
        <w:rPr>
          <w:rFonts w:ascii="Times New Roman" w:eastAsia="Calibri" w:hAnsi="Times New Roman" w:cs="Times New Roman"/>
          <w:sz w:val="24"/>
        </w:rPr>
        <w:t>global history of doping in sport: drugs, nationalism and politics</w:t>
      </w:r>
      <w:r w:rsidRPr="004523A0">
        <w:rPr>
          <w:rFonts w:ascii="Times New Roman" w:eastAsia="Calibri" w:hAnsi="Times New Roman" w:cs="Times New Roman"/>
          <w:sz w:val="24"/>
        </w:rPr>
        <w:t xml:space="preserve">. </w:t>
      </w:r>
      <w:r w:rsidRPr="004523A0">
        <w:rPr>
          <w:rFonts w:ascii="Times New Roman" w:eastAsia="Calibri" w:hAnsi="Times New Roman" w:cs="Times New Roman"/>
          <w:i/>
          <w:sz w:val="24"/>
        </w:rPr>
        <w:t xml:space="preserve">The </w:t>
      </w:r>
      <w:r w:rsidRPr="004523A0">
        <w:rPr>
          <w:rFonts w:ascii="Times New Roman" w:eastAsia="Calibri" w:hAnsi="Times New Roman" w:cs="Times New Roman"/>
          <w:i/>
          <w:sz w:val="24"/>
        </w:rPr>
        <w:tab/>
        <w:t>International Journal of the History of Sport</w:t>
      </w:r>
      <w:r w:rsidRPr="004523A0">
        <w:rPr>
          <w:rFonts w:ascii="Times New Roman" w:eastAsia="Calibri" w:hAnsi="Times New Roman" w:cs="Times New Roman"/>
          <w:sz w:val="24"/>
        </w:rPr>
        <w:t>, 31(8), 815-819.</w:t>
      </w:r>
    </w:p>
    <w:p w14:paraId="2BE0A61E" w14:textId="77777777" w:rsidR="007A35E7" w:rsidRPr="009C7384" w:rsidRDefault="002856AD" w:rsidP="004523A0">
      <w:pPr>
        <w:spacing w:after="0" w:line="480" w:lineRule="auto"/>
        <w:rPr>
          <w:rFonts w:ascii="Times New Roman" w:eastAsia="Calibri" w:hAnsi="Times New Roman" w:cs="Times New Roman"/>
          <w:sz w:val="24"/>
          <w:lang w:val="en"/>
        </w:rPr>
      </w:pPr>
      <w:r w:rsidRPr="002856AD">
        <w:rPr>
          <w:rFonts w:ascii="Times New Roman" w:eastAsia="Calibri" w:hAnsi="Times New Roman" w:cs="Times New Roman"/>
          <w:sz w:val="24"/>
          <w:lang w:val="en"/>
        </w:rPr>
        <w:t xml:space="preserve">Grossman, P., &amp; Kollai, M. (1993). Respiratory sinus arrhythmia, cardiac vagal tone, and </w:t>
      </w:r>
      <w:r>
        <w:rPr>
          <w:rFonts w:ascii="Times New Roman" w:eastAsia="Calibri" w:hAnsi="Times New Roman" w:cs="Times New Roman"/>
          <w:sz w:val="24"/>
          <w:lang w:val="en"/>
        </w:rPr>
        <w:tab/>
      </w:r>
      <w:r w:rsidRPr="002856AD">
        <w:rPr>
          <w:rFonts w:ascii="Times New Roman" w:eastAsia="Calibri" w:hAnsi="Times New Roman" w:cs="Times New Roman"/>
          <w:sz w:val="24"/>
          <w:lang w:val="en"/>
        </w:rPr>
        <w:t xml:space="preserve">respiration: Within- and between-individual relations. </w:t>
      </w:r>
      <w:r w:rsidRPr="002856AD">
        <w:rPr>
          <w:rFonts w:ascii="Times New Roman" w:eastAsia="Calibri" w:hAnsi="Times New Roman" w:cs="Times New Roman"/>
          <w:i/>
          <w:iCs/>
          <w:sz w:val="24"/>
          <w:lang w:val="en"/>
        </w:rPr>
        <w:t>Psychophysiology</w:t>
      </w:r>
      <w:r w:rsidRPr="002856AD">
        <w:rPr>
          <w:rFonts w:ascii="Times New Roman" w:eastAsia="Calibri" w:hAnsi="Times New Roman" w:cs="Times New Roman"/>
          <w:sz w:val="24"/>
          <w:lang w:val="en"/>
        </w:rPr>
        <w:t xml:space="preserve">, </w:t>
      </w:r>
      <w:r w:rsidRPr="002856AD">
        <w:rPr>
          <w:rFonts w:ascii="Times New Roman" w:eastAsia="Calibri" w:hAnsi="Times New Roman" w:cs="Times New Roman"/>
          <w:i/>
          <w:iCs/>
          <w:sz w:val="24"/>
          <w:lang w:val="en"/>
        </w:rPr>
        <w:t>30</w:t>
      </w:r>
      <w:r w:rsidRPr="002856AD">
        <w:rPr>
          <w:rFonts w:ascii="Times New Roman" w:eastAsia="Calibri" w:hAnsi="Times New Roman" w:cs="Times New Roman"/>
          <w:sz w:val="24"/>
          <w:lang w:val="en"/>
        </w:rPr>
        <w:t xml:space="preserve">(5), 486-495. </w:t>
      </w:r>
    </w:p>
    <w:p w14:paraId="645190B5" w14:textId="4363E81F" w:rsidR="007A35E7" w:rsidRPr="007A35E7" w:rsidRDefault="007A35E7" w:rsidP="004523A0">
      <w:pPr>
        <w:spacing w:after="0" w:line="480" w:lineRule="auto"/>
        <w:rPr>
          <w:rFonts w:ascii="Times New Roman" w:eastAsia="Calibri" w:hAnsi="Times New Roman" w:cs="Times New Roman"/>
          <w:sz w:val="24"/>
        </w:rPr>
      </w:pPr>
      <w:r w:rsidRPr="007A35E7">
        <w:rPr>
          <w:rFonts w:ascii="Times New Roman" w:eastAsia="Calibri" w:hAnsi="Times New Roman" w:cs="Times New Roman"/>
          <w:bCs/>
          <w:sz w:val="24"/>
        </w:rPr>
        <w:t>Hanson, G. R., Venturelli, P. J., &amp; Fleckenstein, A. E. (2015). Dru</w:t>
      </w:r>
      <w:r w:rsidR="00EF7B26">
        <w:rPr>
          <w:rFonts w:ascii="Times New Roman" w:eastAsia="Calibri" w:hAnsi="Times New Roman" w:cs="Times New Roman"/>
          <w:bCs/>
          <w:sz w:val="24"/>
        </w:rPr>
        <w:t>g</w:t>
      </w:r>
      <w:r w:rsidRPr="007A35E7">
        <w:rPr>
          <w:rFonts w:ascii="Times New Roman" w:eastAsia="Calibri" w:hAnsi="Times New Roman" w:cs="Times New Roman"/>
          <w:bCs/>
          <w:sz w:val="24"/>
        </w:rPr>
        <w:t xml:space="preserve"> </w:t>
      </w:r>
      <w:r w:rsidR="00EF7B26" w:rsidRPr="007A35E7">
        <w:rPr>
          <w:rFonts w:ascii="Times New Roman" w:eastAsia="Calibri" w:hAnsi="Times New Roman" w:cs="Times New Roman"/>
          <w:bCs/>
          <w:sz w:val="24"/>
        </w:rPr>
        <w:t>testing in sports</w:t>
      </w:r>
      <w:r w:rsidRPr="007A35E7">
        <w:rPr>
          <w:rFonts w:ascii="Times New Roman" w:eastAsia="Calibri" w:hAnsi="Times New Roman" w:cs="Times New Roman"/>
          <w:bCs/>
          <w:sz w:val="24"/>
        </w:rPr>
        <w:t xml:space="preserve">. </w:t>
      </w:r>
      <w:r w:rsidRPr="007A35E7">
        <w:rPr>
          <w:rFonts w:ascii="Times New Roman" w:eastAsia="Calibri" w:hAnsi="Times New Roman" w:cs="Times New Roman"/>
          <w:bCs/>
          <w:i/>
          <w:iCs/>
          <w:sz w:val="24"/>
        </w:rPr>
        <w:t xml:space="preserve">Drugs </w:t>
      </w:r>
      <w:r>
        <w:rPr>
          <w:rFonts w:ascii="Times New Roman" w:eastAsia="Calibri" w:hAnsi="Times New Roman" w:cs="Times New Roman"/>
          <w:bCs/>
          <w:i/>
          <w:iCs/>
          <w:sz w:val="24"/>
        </w:rPr>
        <w:tab/>
      </w:r>
      <w:r w:rsidRPr="007A35E7">
        <w:rPr>
          <w:rFonts w:ascii="Times New Roman" w:eastAsia="Calibri" w:hAnsi="Times New Roman" w:cs="Times New Roman"/>
          <w:bCs/>
          <w:i/>
          <w:iCs/>
          <w:sz w:val="24"/>
        </w:rPr>
        <w:t>and Society</w:t>
      </w:r>
      <w:r w:rsidRPr="007A35E7">
        <w:rPr>
          <w:rFonts w:ascii="Times New Roman" w:eastAsia="Calibri" w:hAnsi="Times New Roman" w:cs="Times New Roman"/>
          <w:bCs/>
          <w:sz w:val="24"/>
        </w:rPr>
        <w:t xml:space="preserve"> (12th ed., pp. 677-696). </w:t>
      </w:r>
    </w:p>
    <w:p w14:paraId="2829585B" w14:textId="6ACCBE68" w:rsidR="00B61CF8" w:rsidRDefault="00B61CF8" w:rsidP="004523A0">
      <w:pPr>
        <w:spacing w:after="0" w:line="480" w:lineRule="auto"/>
        <w:rPr>
          <w:rFonts w:ascii="Times New Roman" w:eastAsia="Calibri" w:hAnsi="Times New Roman" w:cs="Times New Roman"/>
          <w:sz w:val="24"/>
        </w:rPr>
      </w:pPr>
      <w:r w:rsidRPr="00B61CF8">
        <w:rPr>
          <w:rFonts w:ascii="Times New Roman" w:eastAsia="Calibri" w:hAnsi="Times New Roman" w:cs="Times New Roman"/>
          <w:sz w:val="24"/>
        </w:rPr>
        <w:t xml:space="preserve">Jackson, S. J., &amp; Ponic, P. (2001). Pride and </w:t>
      </w:r>
      <w:r w:rsidR="00EF7B26">
        <w:rPr>
          <w:rFonts w:ascii="Times New Roman" w:eastAsia="Calibri" w:hAnsi="Times New Roman" w:cs="Times New Roman"/>
          <w:sz w:val="24"/>
        </w:rPr>
        <w:t>p</w:t>
      </w:r>
      <w:r w:rsidRPr="00B61CF8">
        <w:rPr>
          <w:rFonts w:ascii="Times New Roman" w:eastAsia="Calibri" w:hAnsi="Times New Roman" w:cs="Times New Roman"/>
          <w:sz w:val="24"/>
        </w:rPr>
        <w:t xml:space="preserve">rejudice: Reflecting on </w:t>
      </w:r>
      <w:r w:rsidR="00EF7B26" w:rsidRPr="00B61CF8">
        <w:rPr>
          <w:rFonts w:ascii="Times New Roman" w:eastAsia="Calibri" w:hAnsi="Times New Roman" w:cs="Times New Roman"/>
          <w:sz w:val="24"/>
        </w:rPr>
        <w:t xml:space="preserve">sports heroes, national </w:t>
      </w:r>
      <w:r w:rsidR="00EF7B26">
        <w:rPr>
          <w:rFonts w:ascii="Times New Roman" w:eastAsia="Calibri" w:hAnsi="Times New Roman" w:cs="Times New Roman"/>
          <w:sz w:val="24"/>
        </w:rPr>
        <w:tab/>
      </w:r>
      <w:r w:rsidR="00EF7B26" w:rsidRPr="00B61CF8">
        <w:rPr>
          <w:rFonts w:ascii="Times New Roman" w:eastAsia="Calibri" w:hAnsi="Times New Roman" w:cs="Times New Roman"/>
          <w:sz w:val="24"/>
        </w:rPr>
        <w:t xml:space="preserve">identity, and crisis in </w:t>
      </w:r>
      <w:r w:rsidRPr="00B61CF8">
        <w:rPr>
          <w:rFonts w:ascii="Times New Roman" w:eastAsia="Calibri" w:hAnsi="Times New Roman" w:cs="Times New Roman"/>
          <w:sz w:val="24"/>
        </w:rPr>
        <w:t>Canada. </w:t>
      </w:r>
      <w:r w:rsidRPr="00B61CF8">
        <w:rPr>
          <w:rFonts w:ascii="Times New Roman" w:eastAsia="Calibri" w:hAnsi="Times New Roman" w:cs="Times New Roman"/>
          <w:i/>
          <w:iCs/>
          <w:sz w:val="24"/>
        </w:rPr>
        <w:t>Culture, Sport, Society</w:t>
      </w:r>
      <w:r w:rsidRPr="00B61CF8">
        <w:rPr>
          <w:rFonts w:ascii="Times New Roman" w:eastAsia="Calibri" w:hAnsi="Times New Roman" w:cs="Times New Roman"/>
          <w:sz w:val="24"/>
        </w:rPr>
        <w:t>, </w:t>
      </w:r>
      <w:r w:rsidRPr="00B61CF8">
        <w:rPr>
          <w:rFonts w:ascii="Times New Roman" w:eastAsia="Calibri" w:hAnsi="Times New Roman" w:cs="Times New Roman"/>
          <w:i/>
          <w:iCs/>
          <w:sz w:val="24"/>
        </w:rPr>
        <w:t>4</w:t>
      </w:r>
      <w:r w:rsidRPr="00B61CF8">
        <w:rPr>
          <w:rFonts w:ascii="Times New Roman" w:eastAsia="Calibri" w:hAnsi="Times New Roman" w:cs="Times New Roman"/>
          <w:sz w:val="24"/>
        </w:rPr>
        <w:t>(2), 43.</w:t>
      </w:r>
    </w:p>
    <w:p w14:paraId="552F646A" w14:textId="4BB1911E" w:rsidR="004523A0" w:rsidRPr="004523A0" w:rsidRDefault="004523A0" w:rsidP="004523A0">
      <w:pPr>
        <w:spacing w:after="0" w:line="480" w:lineRule="auto"/>
        <w:rPr>
          <w:rFonts w:ascii="Times New Roman" w:eastAsia="Calibri" w:hAnsi="Times New Roman" w:cs="Times New Roman"/>
          <w:sz w:val="24"/>
        </w:rPr>
      </w:pPr>
      <w:r w:rsidRPr="004523A0">
        <w:rPr>
          <w:rFonts w:ascii="Times New Roman" w:eastAsia="Calibri" w:hAnsi="Times New Roman" w:cs="Times New Roman"/>
          <w:sz w:val="24"/>
        </w:rPr>
        <w:lastRenderedPageBreak/>
        <w:t xml:space="preserve">Jedlicka, S., &amp; Hunt, T. (2013). The </w:t>
      </w:r>
      <w:r w:rsidR="00EF7B26" w:rsidRPr="004523A0">
        <w:rPr>
          <w:rFonts w:ascii="Times New Roman" w:eastAsia="Calibri" w:hAnsi="Times New Roman" w:cs="Times New Roman"/>
          <w:sz w:val="24"/>
        </w:rPr>
        <w:t xml:space="preserve">international anti-doping movement and </w:t>
      </w:r>
      <w:r w:rsidRPr="004523A0">
        <w:rPr>
          <w:rFonts w:ascii="Times New Roman" w:eastAsia="Calibri" w:hAnsi="Times New Roman" w:cs="Times New Roman"/>
          <w:sz w:val="24"/>
        </w:rPr>
        <w:t xml:space="preserve">UNESCO: A </w:t>
      </w:r>
      <w:r w:rsidRPr="004523A0">
        <w:rPr>
          <w:rFonts w:ascii="Times New Roman" w:eastAsia="Calibri" w:hAnsi="Times New Roman" w:cs="Times New Roman"/>
          <w:sz w:val="24"/>
        </w:rPr>
        <w:tab/>
      </w:r>
      <w:r w:rsidR="00EF7B26" w:rsidRPr="004523A0">
        <w:rPr>
          <w:rFonts w:ascii="Times New Roman" w:eastAsia="Calibri" w:hAnsi="Times New Roman" w:cs="Times New Roman"/>
          <w:sz w:val="24"/>
        </w:rPr>
        <w:t>historical case study</w:t>
      </w:r>
      <w:r w:rsidRPr="004523A0">
        <w:rPr>
          <w:rFonts w:ascii="Times New Roman" w:eastAsia="Calibri" w:hAnsi="Times New Roman" w:cs="Times New Roman"/>
          <w:sz w:val="24"/>
        </w:rPr>
        <w:t xml:space="preserve">. </w:t>
      </w:r>
      <w:r w:rsidRPr="004523A0">
        <w:rPr>
          <w:rFonts w:ascii="Times New Roman" w:eastAsia="Calibri" w:hAnsi="Times New Roman" w:cs="Times New Roman"/>
          <w:i/>
          <w:sz w:val="24"/>
        </w:rPr>
        <w:t>International Journal of the History of Sport</w:t>
      </w:r>
      <w:r w:rsidRPr="004523A0">
        <w:rPr>
          <w:rFonts w:ascii="Times New Roman" w:eastAsia="Calibri" w:hAnsi="Times New Roman" w:cs="Times New Roman"/>
          <w:sz w:val="24"/>
        </w:rPr>
        <w:t>, 30(13), 1523-</w:t>
      </w:r>
      <w:r w:rsidRPr="004523A0">
        <w:rPr>
          <w:rFonts w:ascii="Times New Roman" w:eastAsia="Calibri" w:hAnsi="Times New Roman" w:cs="Times New Roman"/>
          <w:sz w:val="24"/>
        </w:rPr>
        <w:tab/>
        <w:t>1535.</w:t>
      </w:r>
    </w:p>
    <w:p w14:paraId="162C09AE" w14:textId="3B98D754" w:rsidR="001344D3" w:rsidRDefault="00195968" w:rsidP="004523A0">
      <w:pPr>
        <w:spacing w:after="0" w:line="480" w:lineRule="auto"/>
        <w:rPr>
          <w:rFonts w:ascii="Times New Roman" w:eastAsia="Calibri" w:hAnsi="Times New Roman" w:cs="Times New Roman"/>
          <w:sz w:val="24"/>
          <w:lang w:val="en"/>
        </w:rPr>
      </w:pPr>
      <w:r w:rsidRPr="00195968">
        <w:rPr>
          <w:rFonts w:ascii="Times New Roman" w:eastAsia="Calibri" w:hAnsi="Times New Roman" w:cs="Times New Roman"/>
          <w:sz w:val="24"/>
          <w:lang w:val="en"/>
        </w:rPr>
        <w:t xml:space="preserve">Katoch, R., &amp; Thakur, N. (2013). RNA interference: </w:t>
      </w:r>
      <w:r w:rsidR="000D4390">
        <w:rPr>
          <w:rFonts w:ascii="Times New Roman" w:eastAsia="Calibri" w:hAnsi="Times New Roman" w:cs="Times New Roman"/>
          <w:sz w:val="24"/>
          <w:lang w:val="en"/>
        </w:rPr>
        <w:t>A</w:t>
      </w:r>
      <w:r w:rsidRPr="00195968">
        <w:rPr>
          <w:rFonts w:ascii="Times New Roman" w:eastAsia="Calibri" w:hAnsi="Times New Roman" w:cs="Times New Roman"/>
          <w:sz w:val="24"/>
          <w:lang w:val="en"/>
        </w:rPr>
        <w:t xml:space="preserve"> promising technique for the improvement </w:t>
      </w:r>
      <w:r>
        <w:rPr>
          <w:rFonts w:ascii="Times New Roman" w:eastAsia="Calibri" w:hAnsi="Times New Roman" w:cs="Times New Roman"/>
          <w:sz w:val="24"/>
          <w:lang w:val="en"/>
        </w:rPr>
        <w:tab/>
      </w:r>
      <w:r w:rsidRPr="00195968">
        <w:rPr>
          <w:rFonts w:ascii="Times New Roman" w:eastAsia="Calibri" w:hAnsi="Times New Roman" w:cs="Times New Roman"/>
          <w:sz w:val="24"/>
          <w:lang w:val="en"/>
        </w:rPr>
        <w:t xml:space="preserve">of traditional crops. </w:t>
      </w:r>
      <w:r w:rsidRPr="00195968">
        <w:rPr>
          <w:rFonts w:ascii="Times New Roman" w:eastAsia="Calibri" w:hAnsi="Times New Roman" w:cs="Times New Roman"/>
          <w:i/>
          <w:iCs/>
          <w:sz w:val="24"/>
          <w:lang w:val="en"/>
        </w:rPr>
        <w:t xml:space="preserve">International Journal </w:t>
      </w:r>
      <w:r w:rsidR="00A25983">
        <w:rPr>
          <w:rFonts w:ascii="Times New Roman" w:eastAsia="Calibri" w:hAnsi="Times New Roman" w:cs="Times New Roman"/>
          <w:i/>
          <w:iCs/>
          <w:sz w:val="24"/>
          <w:lang w:val="en"/>
        </w:rPr>
        <w:t>o</w:t>
      </w:r>
      <w:r w:rsidRPr="00195968">
        <w:rPr>
          <w:rFonts w:ascii="Times New Roman" w:eastAsia="Calibri" w:hAnsi="Times New Roman" w:cs="Times New Roman"/>
          <w:i/>
          <w:iCs/>
          <w:sz w:val="24"/>
          <w:lang w:val="en"/>
        </w:rPr>
        <w:t>f Food Sciences &amp; Nutrition</w:t>
      </w:r>
      <w:r w:rsidRPr="00195968">
        <w:rPr>
          <w:rFonts w:ascii="Times New Roman" w:eastAsia="Calibri" w:hAnsi="Times New Roman" w:cs="Times New Roman"/>
          <w:sz w:val="24"/>
          <w:lang w:val="en"/>
        </w:rPr>
        <w:t xml:space="preserve">, </w:t>
      </w:r>
      <w:r w:rsidRPr="00195968">
        <w:rPr>
          <w:rFonts w:ascii="Times New Roman" w:eastAsia="Calibri" w:hAnsi="Times New Roman" w:cs="Times New Roman"/>
          <w:i/>
          <w:iCs/>
          <w:sz w:val="24"/>
          <w:lang w:val="en"/>
        </w:rPr>
        <w:t>64</w:t>
      </w:r>
      <w:r w:rsidRPr="00195968">
        <w:rPr>
          <w:rFonts w:ascii="Times New Roman" w:eastAsia="Calibri" w:hAnsi="Times New Roman" w:cs="Times New Roman"/>
          <w:sz w:val="24"/>
          <w:lang w:val="en"/>
        </w:rPr>
        <w:t xml:space="preserve">(2), 248-259. </w:t>
      </w:r>
    </w:p>
    <w:p w14:paraId="327C2384" w14:textId="1AD75AF9" w:rsidR="004523A0" w:rsidRPr="004523A0" w:rsidRDefault="004523A0" w:rsidP="004523A0">
      <w:pPr>
        <w:spacing w:after="0" w:line="480" w:lineRule="auto"/>
        <w:rPr>
          <w:rFonts w:ascii="Times New Roman" w:eastAsia="Calibri" w:hAnsi="Times New Roman" w:cs="Times New Roman"/>
          <w:sz w:val="24"/>
        </w:rPr>
      </w:pPr>
      <w:r w:rsidRPr="004523A0">
        <w:rPr>
          <w:rFonts w:ascii="Times New Roman" w:eastAsia="Calibri" w:hAnsi="Times New Roman" w:cs="Times New Roman"/>
          <w:sz w:val="24"/>
          <w:lang w:val="en"/>
        </w:rPr>
        <w:t xml:space="preserve">Kirkwood, K. (2009). Considering </w:t>
      </w:r>
      <w:r w:rsidR="0010347C" w:rsidRPr="004523A0">
        <w:rPr>
          <w:rFonts w:ascii="Times New Roman" w:eastAsia="Calibri" w:hAnsi="Times New Roman" w:cs="Times New Roman"/>
          <w:sz w:val="24"/>
          <w:lang w:val="en"/>
        </w:rPr>
        <w:t xml:space="preserve">harm reduction as the future of doping control policy in </w:t>
      </w:r>
      <w:r w:rsidR="0010347C" w:rsidRPr="004523A0">
        <w:rPr>
          <w:rFonts w:ascii="Times New Roman" w:eastAsia="Calibri" w:hAnsi="Times New Roman" w:cs="Times New Roman"/>
          <w:sz w:val="24"/>
          <w:lang w:val="en"/>
        </w:rPr>
        <w:tab/>
        <w:t>international sport</w:t>
      </w:r>
      <w:r w:rsidRPr="004523A0">
        <w:rPr>
          <w:rFonts w:ascii="Times New Roman" w:eastAsia="Calibri" w:hAnsi="Times New Roman" w:cs="Times New Roman"/>
          <w:sz w:val="24"/>
          <w:lang w:val="en"/>
        </w:rPr>
        <w:t xml:space="preserve">. </w:t>
      </w:r>
      <w:r w:rsidRPr="004523A0">
        <w:rPr>
          <w:rFonts w:ascii="Times New Roman" w:eastAsia="Calibri" w:hAnsi="Times New Roman" w:cs="Times New Roman"/>
          <w:i/>
          <w:iCs/>
          <w:sz w:val="24"/>
          <w:lang w:val="en"/>
        </w:rPr>
        <w:t>Quest (00336297)</w:t>
      </w:r>
      <w:r w:rsidRPr="004523A0">
        <w:rPr>
          <w:rFonts w:ascii="Times New Roman" w:eastAsia="Calibri" w:hAnsi="Times New Roman" w:cs="Times New Roman"/>
          <w:sz w:val="24"/>
          <w:lang w:val="en"/>
        </w:rPr>
        <w:t xml:space="preserve">, </w:t>
      </w:r>
      <w:r w:rsidRPr="004523A0">
        <w:rPr>
          <w:rFonts w:ascii="Times New Roman" w:eastAsia="Calibri" w:hAnsi="Times New Roman" w:cs="Times New Roman"/>
          <w:i/>
          <w:iCs/>
          <w:sz w:val="24"/>
          <w:lang w:val="en"/>
        </w:rPr>
        <w:t>61</w:t>
      </w:r>
      <w:r w:rsidRPr="004523A0">
        <w:rPr>
          <w:rFonts w:ascii="Times New Roman" w:eastAsia="Calibri" w:hAnsi="Times New Roman" w:cs="Times New Roman"/>
          <w:sz w:val="24"/>
          <w:lang w:val="en"/>
        </w:rPr>
        <w:t>(2), 180-190</w:t>
      </w:r>
    </w:p>
    <w:p w14:paraId="5F6B477B" w14:textId="4500C3CE" w:rsidR="008B44FF" w:rsidRPr="008B44FF" w:rsidRDefault="008B44FF" w:rsidP="004523A0">
      <w:pPr>
        <w:spacing w:after="0" w:line="480" w:lineRule="auto"/>
        <w:rPr>
          <w:rFonts w:ascii="Times New Roman" w:eastAsia="Calibri" w:hAnsi="Times New Roman" w:cs="Times New Roman"/>
          <w:sz w:val="24"/>
          <w:lang w:val="en"/>
        </w:rPr>
      </w:pPr>
      <w:r w:rsidRPr="008B44FF">
        <w:rPr>
          <w:rFonts w:ascii="Times New Roman" w:eastAsia="Calibri" w:hAnsi="Times New Roman" w:cs="Times New Roman"/>
          <w:sz w:val="24"/>
          <w:lang w:val="en"/>
        </w:rPr>
        <w:t xml:space="preserve">Leijtens, B., Kremers van de Hei, K., Jansen, J., &amp; Koëter, S. (2014). High complication rate </w:t>
      </w:r>
      <w:r>
        <w:rPr>
          <w:rFonts w:ascii="Times New Roman" w:eastAsia="Calibri" w:hAnsi="Times New Roman" w:cs="Times New Roman"/>
          <w:sz w:val="24"/>
          <w:lang w:val="en"/>
        </w:rPr>
        <w:tab/>
      </w:r>
      <w:r w:rsidRPr="008B44FF">
        <w:rPr>
          <w:rFonts w:ascii="Times New Roman" w:eastAsia="Calibri" w:hAnsi="Times New Roman" w:cs="Times New Roman"/>
          <w:sz w:val="24"/>
          <w:lang w:val="en"/>
        </w:rPr>
        <w:t xml:space="preserve">after total knee and hip replacement due to perioperative bridging of anticoagulant </w:t>
      </w:r>
      <w:r>
        <w:rPr>
          <w:rFonts w:ascii="Times New Roman" w:eastAsia="Calibri" w:hAnsi="Times New Roman" w:cs="Times New Roman"/>
          <w:sz w:val="24"/>
          <w:lang w:val="en"/>
        </w:rPr>
        <w:tab/>
      </w:r>
      <w:r w:rsidRPr="008B44FF">
        <w:rPr>
          <w:rFonts w:ascii="Times New Roman" w:eastAsia="Calibri" w:hAnsi="Times New Roman" w:cs="Times New Roman"/>
          <w:sz w:val="24"/>
          <w:lang w:val="en"/>
        </w:rPr>
        <w:t xml:space="preserve">therapy based on the 2012 ACCP guideline. </w:t>
      </w:r>
      <w:r w:rsidRPr="008B44FF">
        <w:rPr>
          <w:rFonts w:ascii="Times New Roman" w:eastAsia="Calibri" w:hAnsi="Times New Roman" w:cs="Times New Roman"/>
          <w:i/>
          <w:iCs/>
          <w:sz w:val="24"/>
          <w:lang w:val="en"/>
        </w:rPr>
        <w:t xml:space="preserve">Archives </w:t>
      </w:r>
      <w:r w:rsidR="00A25983">
        <w:rPr>
          <w:rFonts w:ascii="Times New Roman" w:eastAsia="Calibri" w:hAnsi="Times New Roman" w:cs="Times New Roman"/>
          <w:i/>
          <w:iCs/>
          <w:sz w:val="24"/>
          <w:lang w:val="en"/>
        </w:rPr>
        <w:t>o</w:t>
      </w:r>
      <w:r w:rsidRPr="008B44FF">
        <w:rPr>
          <w:rFonts w:ascii="Times New Roman" w:eastAsia="Calibri" w:hAnsi="Times New Roman" w:cs="Times New Roman"/>
          <w:i/>
          <w:iCs/>
          <w:sz w:val="24"/>
          <w:lang w:val="en"/>
        </w:rPr>
        <w:t xml:space="preserve">f </w:t>
      </w:r>
      <w:r w:rsidR="00940393" w:rsidRPr="008B44FF">
        <w:rPr>
          <w:rFonts w:ascii="Times New Roman" w:eastAsia="Calibri" w:hAnsi="Times New Roman" w:cs="Times New Roman"/>
          <w:i/>
          <w:iCs/>
          <w:sz w:val="24"/>
          <w:lang w:val="en"/>
        </w:rPr>
        <w:t>Orthopedic</w:t>
      </w:r>
      <w:r w:rsidRPr="008B44FF">
        <w:rPr>
          <w:rFonts w:ascii="Times New Roman" w:eastAsia="Calibri" w:hAnsi="Times New Roman" w:cs="Times New Roman"/>
          <w:i/>
          <w:iCs/>
          <w:sz w:val="24"/>
          <w:lang w:val="en"/>
        </w:rPr>
        <w:t xml:space="preserve"> &amp; Trauma Surgery</w:t>
      </w:r>
      <w:r w:rsidRPr="008B44FF">
        <w:rPr>
          <w:rFonts w:ascii="Times New Roman" w:eastAsia="Calibri" w:hAnsi="Times New Roman" w:cs="Times New Roman"/>
          <w:sz w:val="24"/>
          <w:lang w:val="en"/>
        </w:rPr>
        <w:t xml:space="preserve">, </w:t>
      </w:r>
      <w:r>
        <w:rPr>
          <w:rFonts w:ascii="Times New Roman" w:eastAsia="Calibri" w:hAnsi="Times New Roman" w:cs="Times New Roman"/>
          <w:sz w:val="24"/>
          <w:lang w:val="en"/>
        </w:rPr>
        <w:tab/>
      </w:r>
      <w:r w:rsidRPr="008B44FF">
        <w:rPr>
          <w:rFonts w:ascii="Times New Roman" w:eastAsia="Calibri" w:hAnsi="Times New Roman" w:cs="Times New Roman"/>
          <w:i/>
          <w:iCs/>
          <w:sz w:val="24"/>
          <w:lang w:val="en"/>
        </w:rPr>
        <w:t>134</w:t>
      </w:r>
      <w:r w:rsidRPr="008B44FF">
        <w:rPr>
          <w:rFonts w:ascii="Times New Roman" w:eastAsia="Calibri" w:hAnsi="Times New Roman" w:cs="Times New Roman"/>
          <w:sz w:val="24"/>
          <w:lang w:val="en"/>
        </w:rPr>
        <w:t xml:space="preserve">(9), 1335-1341. </w:t>
      </w:r>
    </w:p>
    <w:p w14:paraId="31A2334B" w14:textId="451B6F13" w:rsidR="004523A0" w:rsidRDefault="004523A0" w:rsidP="004523A0">
      <w:pPr>
        <w:spacing w:after="0" w:line="480" w:lineRule="auto"/>
        <w:rPr>
          <w:rFonts w:ascii="Times New Roman" w:eastAsia="Calibri" w:hAnsi="Times New Roman" w:cs="Times New Roman"/>
          <w:sz w:val="24"/>
          <w:lang w:val="en"/>
        </w:rPr>
      </w:pPr>
      <w:r w:rsidRPr="004523A0">
        <w:rPr>
          <w:rFonts w:ascii="Times New Roman" w:eastAsia="Calibri" w:hAnsi="Times New Roman" w:cs="Times New Roman"/>
          <w:sz w:val="24"/>
        </w:rPr>
        <w:t xml:space="preserve">Lindqvist, A. S., Moberg, T., Eriksson, B. O., Ehrnborg, C., Rosén, T., &amp; Fahlke, C. (2013). A </w:t>
      </w:r>
      <w:r w:rsidRPr="004523A0">
        <w:rPr>
          <w:rFonts w:ascii="Times New Roman" w:eastAsia="Calibri" w:hAnsi="Times New Roman" w:cs="Times New Roman"/>
          <w:sz w:val="24"/>
        </w:rPr>
        <w:tab/>
        <w:t xml:space="preserve">retrospective 30-year follow-up study of former Swedish-elite male athletes in power </w:t>
      </w:r>
      <w:r w:rsidRPr="004523A0">
        <w:rPr>
          <w:rFonts w:ascii="Times New Roman" w:eastAsia="Calibri" w:hAnsi="Times New Roman" w:cs="Times New Roman"/>
          <w:sz w:val="24"/>
        </w:rPr>
        <w:tab/>
        <w:t>sports with a past anabolic androgenic steroids use: a focus on mental health. </w:t>
      </w:r>
      <w:r w:rsidRPr="004523A0">
        <w:rPr>
          <w:rFonts w:ascii="Times New Roman" w:eastAsia="Calibri" w:hAnsi="Times New Roman" w:cs="Times New Roman"/>
          <w:i/>
          <w:iCs/>
          <w:sz w:val="24"/>
        </w:rPr>
        <w:t xml:space="preserve">British </w:t>
      </w:r>
      <w:r w:rsidRPr="004523A0">
        <w:rPr>
          <w:rFonts w:ascii="Times New Roman" w:eastAsia="Calibri" w:hAnsi="Times New Roman" w:cs="Times New Roman"/>
          <w:i/>
          <w:iCs/>
          <w:sz w:val="24"/>
        </w:rPr>
        <w:tab/>
        <w:t xml:space="preserve">Journal </w:t>
      </w:r>
      <w:r w:rsidR="000D4390">
        <w:rPr>
          <w:rFonts w:ascii="Times New Roman" w:eastAsia="Calibri" w:hAnsi="Times New Roman" w:cs="Times New Roman"/>
          <w:i/>
          <w:iCs/>
          <w:sz w:val="24"/>
        </w:rPr>
        <w:t>o</w:t>
      </w:r>
      <w:r w:rsidRPr="004523A0">
        <w:rPr>
          <w:rFonts w:ascii="Times New Roman" w:eastAsia="Calibri" w:hAnsi="Times New Roman" w:cs="Times New Roman"/>
          <w:i/>
          <w:iCs/>
          <w:sz w:val="24"/>
        </w:rPr>
        <w:t>f Sports Medicine</w:t>
      </w:r>
      <w:r w:rsidRPr="004523A0">
        <w:rPr>
          <w:rFonts w:ascii="Times New Roman" w:eastAsia="Calibri" w:hAnsi="Times New Roman" w:cs="Times New Roman"/>
          <w:sz w:val="24"/>
        </w:rPr>
        <w:t>, </w:t>
      </w:r>
      <w:r w:rsidRPr="004523A0">
        <w:rPr>
          <w:rFonts w:ascii="Times New Roman" w:eastAsia="Calibri" w:hAnsi="Times New Roman" w:cs="Times New Roman"/>
          <w:i/>
          <w:iCs/>
          <w:sz w:val="24"/>
        </w:rPr>
        <w:t>47</w:t>
      </w:r>
      <w:r w:rsidRPr="004523A0">
        <w:rPr>
          <w:rFonts w:ascii="Times New Roman" w:eastAsia="Calibri" w:hAnsi="Times New Roman" w:cs="Times New Roman"/>
          <w:sz w:val="24"/>
        </w:rPr>
        <w:t>(15), 965-969.</w:t>
      </w:r>
    </w:p>
    <w:p w14:paraId="36969685" w14:textId="48810A89" w:rsidR="004523A0" w:rsidRPr="004523A0" w:rsidRDefault="004523A0" w:rsidP="004523A0">
      <w:pPr>
        <w:spacing w:after="0" w:line="480" w:lineRule="auto"/>
        <w:rPr>
          <w:rFonts w:ascii="Times New Roman" w:eastAsia="Calibri" w:hAnsi="Times New Roman" w:cs="Times New Roman"/>
          <w:sz w:val="24"/>
          <w:lang w:val="en"/>
        </w:rPr>
      </w:pPr>
      <w:r w:rsidRPr="004523A0">
        <w:rPr>
          <w:rFonts w:ascii="Times New Roman" w:eastAsia="Calibri" w:hAnsi="Times New Roman" w:cs="Times New Roman"/>
          <w:sz w:val="24"/>
          <w:lang w:val="en"/>
        </w:rPr>
        <w:t xml:space="preserve">Maquirriain, J. (2012). 2012 WADA </w:t>
      </w:r>
      <w:r w:rsidR="0010347C" w:rsidRPr="004523A0">
        <w:rPr>
          <w:rFonts w:ascii="Times New Roman" w:eastAsia="Calibri" w:hAnsi="Times New Roman" w:cs="Times New Roman"/>
          <w:sz w:val="24"/>
          <w:lang w:val="en"/>
        </w:rPr>
        <w:t xml:space="preserve">prohibited list summary of major modifications and </w:t>
      </w:r>
      <w:r w:rsidR="0010347C" w:rsidRPr="004523A0">
        <w:rPr>
          <w:rFonts w:ascii="Times New Roman" w:eastAsia="Calibri" w:hAnsi="Times New Roman" w:cs="Times New Roman"/>
          <w:sz w:val="24"/>
          <w:lang w:val="en"/>
        </w:rPr>
        <w:tab/>
        <w:t>explanatory notes</w:t>
      </w:r>
      <w:r w:rsidRPr="004523A0">
        <w:rPr>
          <w:rFonts w:ascii="Times New Roman" w:eastAsia="Calibri" w:hAnsi="Times New Roman" w:cs="Times New Roman"/>
          <w:sz w:val="24"/>
          <w:lang w:val="en"/>
        </w:rPr>
        <w:t xml:space="preserve">. </w:t>
      </w:r>
      <w:r w:rsidRPr="004523A0">
        <w:rPr>
          <w:rFonts w:ascii="Times New Roman" w:eastAsia="Calibri" w:hAnsi="Times New Roman" w:cs="Times New Roman"/>
          <w:i/>
          <w:iCs/>
          <w:sz w:val="24"/>
          <w:lang w:val="en"/>
        </w:rPr>
        <w:t xml:space="preserve">Medicine &amp; Science </w:t>
      </w:r>
      <w:r w:rsidR="000D4390">
        <w:rPr>
          <w:rFonts w:ascii="Times New Roman" w:eastAsia="Calibri" w:hAnsi="Times New Roman" w:cs="Times New Roman"/>
          <w:i/>
          <w:iCs/>
          <w:sz w:val="24"/>
          <w:lang w:val="en"/>
        </w:rPr>
        <w:t>i</w:t>
      </w:r>
      <w:r w:rsidRPr="004523A0">
        <w:rPr>
          <w:rFonts w:ascii="Times New Roman" w:eastAsia="Calibri" w:hAnsi="Times New Roman" w:cs="Times New Roman"/>
          <w:i/>
          <w:iCs/>
          <w:sz w:val="24"/>
          <w:lang w:val="en"/>
        </w:rPr>
        <w:t>n Tennis</w:t>
      </w:r>
      <w:r w:rsidRPr="004523A0">
        <w:rPr>
          <w:rFonts w:ascii="Times New Roman" w:eastAsia="Calibri" w:hAnsi="Times New Roman" w:cs="Times New Roman"/>
          <w:sz w:val="24"/>
          <w:lang w:val="en"/>
        </w:rPr>
        <w:t xml:space="preserve">, </w:t>
      </w:r>
      <w:r w:rsidRPr="004523A0">
        <w:rPr>
          <w:rFonts w:ascii="Times New Roman" w:eastAsia="Calibri" w:hAnsi="Times New Roman" w:cs="Times New Roman"/>
          <w:i/>
          <w:iCs/>
          <w:sz w:val="24"/>
          <w:lang w:val="en"/>
        </w:rPr>
        <w:t>17</w:t>
      </w:r>
      <w:r w:rsidRPr="004523A0">
        <w:rPr>
          <w:rFonts w:ascii="Times New Roman" w:eastAsia="Calibri" w:hAnsi="Times New Roman" w:cs="Times New Roman"/>
          <w:sz w:val="24"/>
          <w:lang w:val="en"/>
        </w:rPr>
        <w:t xml:space="preserve">(1), 40-41. </w:t>
      </w:r>
    </w:p>
    <w:p w14:paraId="4A1930BA" w14:textId="77777777" w:rsidR="002001B3" w:rsidRDefault="002001B3" w:rsidP="004523A0">
      <w:pPr>
        <w:spacing w:after="0" w:line="480" w:lineRule="auto"/>
        <w:rPr>
          <w:rFonts w:ascii="Times New Roman" w:eastAsia="Calibri" w:hAnsi="Times New Roman" w:cs="Times New Roman"/>
          <w:sz w:val="24"/>
        </w:rPr>
      </w:pPr>
      <w:r w:rsidRPr="002001B3">
        <w:rPr>
          <w:rFonts w:ascii="Times New Roman" w:eastAsia="Calibri" w:hAnsi="Times New Roman" w:cs="Times New Roman"/>
          <w:sz w:val="24"/>
        </w:rPr>
        <w:t xml:space="preserve">Marton, E., Feletti, A., Mazzucco, G. M., &amp; Longatti, P. (2008). Pseudotumor cerebri in </w:t>
      </w:r>
      <w:r>
        <w:rPr>
          <w:rFonts w:ascii="Times New Roman" w:eastAsia="Calibri" w:hAnsi="Times New Roman" w:cs="Times New Roman"/>
          <w:sz w:val="24"/>
        </w:rPr>
        <w:tab/>
      </w:r>
      <w:r w:rsidRPr="002001B3">
        <w:rPr>
          <w:rFonts w:ascii="Times New Roman" w:eastAsia="Calibri" w:hAnsi="Times New Roman" w:cs="Times New Roman"/>
          <w:sz w:val="24"/>
        </w:rPr>
        <w:t>pediatric age: role of obesity in the management of neurological impairments. </w:t>
      </w:r>
      <w:r w:rsidRPr="002001B3">
        <w:rPr>
          <w:rFonts w:ascii="Times New Roman" w:eastAsia="Calibri" w:hAnsi="Times New Roman" w:cs="Times New Roman"/>
          <w:i/>
          <w:iCs/>
          <w:sz w:val="24"/>
        </w:rPr>
        <w:t xml:space="preserve">Nutritional </w:t>
      </w:r>
      <w:r>
        <w:rPr>
          <w:rFonts w:ascii="Times New Roman" w:eastAsia="Calibri" w:hAnsi="Times New Roman" w:cs="Times New Roman"/>
          <w:i/>
          <w:iCs/>
          <w:sz w:val="24"/>
        </w:rPr>
        <w:tab/>
      </w:r>
      <w:r w:rsidRPr="002001B3">
        <w:rPr>
          <w:rFonts w:ascii="Times New Roman" w:eastAsia="Calibri" w:hAnsi="Times New Roman" w:cs="Times New Roman"/>
          <w:i/>
          <w:iCs/>
          <w:sz w:val="24"/>
        </w:rPr>
        <w:t>Neuroscience</w:t>
      </w:r>
      <w:r w:rsidRPr="002001B3">
        <w:rPr>
          <w:rFonts w:ascii="Times New Roman" w:eastAsia="Calibri" w:hAnsi="Times New Roman" w:cs="Times New Roman"/>
          <w:sz w:val="24"/>
        </w:rPr>
        <w:t>, </w:t>
      </w:r>
      <w:r w:rsidRPr="002001B3">
        <w:rPr>
          <w:rFonts w:ascii="Times New Roman" w:eastAsia="Calibri" w:hAnsi="Times New Roman" w:cs="Times New Roman"/>
          <w:i/>
          <w:iCs/>
          <w:sz w:val="24"/>
        </w:rPr>
        <w:t>11</w:t>
      </w:r>
      <w:r w:rsidRPr="002001B3">
        <w:rPr>
          <w:rFonts w:ascii="Times New Roman" w:eastAsia="Calibri" w:hAnsi="Times New Roman" w:cs="Times New Roman"/>
          <w:sz w:val="24"/>
        </w:rPr>
        <w:t>(1), 25-31.</w:t>
      </w:r>
    </w:p>
    <w:p w14:paraId="436F2331" w14:textId="197E136C" w:rsidR="00B764C0" w:rsidRPr="00B764C0" w:rsidRDefault="00B764C0" w:rsidP="004523A0">
      <w:pPr>
        <w:spacing w:after="0" w:line="480" w:lineRule="auto"/>
        <w:rPr>
          <w:rFonts w:ascii="Times New Roman" w:eastAsia="Calibri" w:hAnsi="Times New Roman" w:cs="Times New Roman"/>
          <w:sz w:val="24"/>
          <w:lang w:val="en"/>
        </w:rPr>
      </w:pPr>
      <w:r w:rsidRPr="00B764C0">
        <w:rPr>
          <w:rFonts w:ascii="Times New Roman" w:eastAsia="Calibri" w:hAnsi="Times New Roman" w:cs="Times New Roman"/>
          <w:sz w:val="24"/>
          <w:lang w:val="en"/>
        </w:rPr>
        <w:t xml:space="preserve">Matsumoto, T. (2014). Heat illness and body temperature regulation in men. </w:t>
      </w:r>
      <w:r w:rsidRPr="00B764C0">
        <w:rPr>
          <w:rFonts w:ascii="Times New Roman" w:eastAsia="Calibri" w:hAnsi="Times New Roman" w:cs="Times New Roman"/>
          <w:i/>
          <w:iCs/>
          <w:sz w:val="24"/>
          <w:lang w:val="en"/>
        </w:rPr>
        <w:t xml:space="preserve">Advances </w:t>
      </w:r>
      <w:r w:rsidR="00A25983">
        <w:rPr>
          <w:rFonts w:ascii="Times New Roman" w:eastAsia="Calibri" w:hAnsi="Times New Roman" w:cs="Times New Roman"/>
          <w:i/>
          <w:iCs/>
          <w:sz w:val="24"/>
          <w:lang w:val="en"/>
        </w:rPr>
        <w:t>i</w:t>
      </w:r>
      <w:r w:rsidRPr="00B764C0">
        <w:rPr>
          <w:rFonts w:ascii="Times New Roman" w:eastAsia="Calibri" w:hAnsi="Times New Roman" w:cs="Times New Roman"/>
          <w:i/>
          <w:iCs/>
          <w:sz w:val="24"/>
          <w:lang w:val="en"/>
        </w:rPr>
        <w:t xml:space="preserve">n </w:t>
      </w:r>
      <w:r>
        <w:rPr>
          <w:rFonts w:ascii="Times New Roman" w:eastAsia="Calibri" w:hAnsi="Times New Roman" w:cs="Times New Roman"/>
          <w:i/>
          <w:iCs/>
          <w:sz w:val="24"/>
          <w:lang w:val="en"/>
        </w:rPr>
        <w:tab/>
      </w:r>
      <w:r w:rsidRPr="00B764C0">
        <w:rPr>
          <w:rFonts w:ascii="Times New Roman" w:eastAsia="Calibri" w:hAnsi="Times New Roman" w:cs="Times New Roman"/>
          <w:i/>
          <w:iCs/>
          <w:sz w:val="24"/>
          <w:lang w:val="en"/>
        </w:rPr>
        <w:t>Exercise &amp; Sports Physiology</w:t>
      </w:r>
      <w:r w:rsidRPr="00B764C0">
        <w:rPr>
          <w:rFonts w:ascii="Times New Roman" w:eastAsia="Calibri" w:hAnsi="Times New Roman" w:cs="Times New Roman"/>
          <w:sz w:val="24"/>
          <w:lang w:val="en"/>
        </w:rPr>
        <w:t xml:space="preserve">, </w:t>
      </w:r>
      <w:r w:rsidRPr="00B764C0">
        <w:rPr>
          <w:rFonts w:ascii="Times New Roman" w:eastAsia="Calibri" w:hAnsi="Times New Roman" w:cs="Times New Roman"/>
          <w:i/>
          <w:iCs/>
          <w:sz w:val="24"/>
          <w:lang w:val="en"/>
        </w:rPr>
        <w:t>20</w:t>
      </w:r>
      <w:r w:rsidRPr="00B764C0">
        <w:rPr>
          <w:rFonts w:ascii="Times New Roman" w:eastAsia="Calibri" w:hAnsi="Times New Roman" w:cs="Times New Roman"/>
          <w:sz w:val="24"/>
          <w:lang w:val="en"/>
        </w:rPr>
        <w:t xml:space="preserve">(4), 77. </w:t>
      </w:r>
    </w:p>
    <w:p w14:paraId="19A5DD8E" w14:textId="69C76EA4" w:rsidR="00DB5CF9" w:rsidRPr="00974A56" w:rsidRDefault="004523A0" w:rsidP="00DB5CF9">
      <w:pPr>
        <w:spacing w:after="0" w:line="480" w:lineRule="auto"/>
        <w:rPr>
          <w:rFonts w:ascii="Times New Roman" w:eastAsia="Calibri" w:hAnsi="Times New Roman" w:cs="Times New Roman"/>
          <w:sz w:val="24"/>
        </w:rPr>
      </w:pPr>
      <w:r w:rsidRPr="004523A0">
        <w:rPr>
          <w:rFonts w:ascii="Times New Roman" w:eastAsia="Calibri" w:hAnsi="Times New Roman" w:cs="Times New Roman"/>
          <w:sz w:val="24"/>
        </w:rPr>
        <w:t>Momaya, A., Fawal, M., &amp; Estes, R. (2015). Performance-</w:t>
      </w:r>
      <w:r w:rsidR="0010347C" w:rsidRPr="004523A0">
        <w:rPr>
          <w:rFonts w:ascii="Times New Roman" w:eastAsia="Calibri" w:hAnsi="Times New Roman" w:cs="Times New Roman"/>
          <w:sz w:val="24"/>
        </w:rPr>
        <w:t>enhancing substances in sports</w:t>
      </w:r>
      <w:r w:rsidRPr="004523A0">
        <w:rPr>
          <w:rFonts w:ascii="Times New Roman" w:eastAsia="Calibri" w:hAnsi="Times New Roman" w:cs="Times New Roman"/>
          <w:sz w:val="24"/>
        </w:rPr>
        <w:t xml:space="preserve">: A </w:t>
      </w:r>
      <w:r w:rsidRPr="004523A0">
        <w:rPr>
          <w:rFonts w:ascii="Times New Roman" w:eastAsia="Calibri" w:hAnsi="Times New Roman" w:cs="Times New Roman"/>
          <w:sz w:val="24"/>
        </w:rPr>
        <w:tab/>
      </w:r>
      <w:r w:rsidR="0010347C" w:rsidRPr="004523A0">
        <w:rPr>
          <w:rFonts w:ascii="Times New Roman" w:eastAsia="Calibri" w:hAnsi="Times New Roman" w:cs="Times New Roman"/>
          <w:sz w:val="24"/>
        </w:rPr>
        <w:t>review of the literature</w:t>
      </w:r>
      <w:r w:rsidRPr="004523A0">
        <w:rPr>
          <w:rFonts w:ascii="Times New Roman" w:eastAsia="Calibri" w:hAnsi="Times New Roman" w:cs="Times New Roman"/>
          <w:sz w:val="24"/>
        </w:rPr>
        <w:t xml:space="preserve">. </w:t>
      </w:r>
      <w:r w:rsidRPr="004523A0">
        <w:rPr>
          <w:rFonts w:ascii="Times New Roman" w:eastAsia="Calibri" w:hAnsi="Times New Roman" w:cs="Times New Roman"/>
          <w:i/>
          <w:sz w:val="24"/>
        </w:rPr>
        <w:t>Sports Medicine</w:t>
      </w:r>
      <w:r w:rsidRPr="004523A0">
        <w:rPr>
          <w:rFonts w:ascii="Times New Roman" w:eastAsia="Calibri" w:hAnsi="Times New Roman" w:cs="Times New Roman"/>
          <w:sz w:val="24"/>
        </w:rPr>
        <w:t>, 45(4), 517-531.</w:t>
      </w:r>
    </w:p>
    <w:p w14:paraId="0B314065" w14:textId="2044B345" w:rsidR="00DB5CF9" w:rsidRPr="00DB5CF9" w:rsidRDefault="00DB5CF9" w:rsidP="004523A0">
      <w:pPr>
        <w:spacing w:after="0" w:line="480" w:lineRule="auto"/>
        <w:rPr>
          <w:rFonts w:ascii="Times New Roman" w:eastAsia="Calibri" w:hAnsi="Times New Roman" w:cs="Times New Roman"/>
          <w:sz w:val="24"/>
          <w:lang w:val="en"/>
        </w:rPr>
      </w:pPr>
      <w:r w:rsidRPr="00DB5CF9">
        <w:rPr>
          <w:rFonts w:ascii="Times New Roman" w:eastAsia="Calibri" w:hAnsi="Times New Roman" w:cs="Times New Roman"/>
          <w:sz w:val="24"/>
          <w:lang w:val="en"/>
        </w:rPr>
        <w:lastRenderedPageBreak/>
        <w:t>N</w:t>
      </w:r>
      <w:r w:rsidR="005660BB" w:rsidRPr="00DB5CF9">
        <w:rPr>
          <w:rFonts w:ascii="Times New Roman" w:eastAsia="Calibri" w:hAnsi="Times New Roman" w:cs="Times New Roman"/>
          <w:sz w:val="24"/>
          <w:lang w:val="en"/>
        </w:rPr>
        <w:t>ielson</w:t>
      </w:r>
      <w:r w:rsidRPr="00DB5CF9">
        <w:rPr>
          <w:rFonts w:ascii="Times New Roman" w:eastAsia="Calibri" w:hAnsi="Times New Roman" w:cs="Times New Roman"/>
          <w:sz w:val="24"/>
          <w:lang w:val="en"/>
        </w:rPr>
        <w:t>, C. M., L</w:t>
      </w:r>
      <w:r w:rsidR="005660BB" w:rsidRPr="00DB5CF9">
        <w:rPr>
          <w:rFonts w:ascii="Times New Roman" w:eastAsia="Calibri" w:hAnsi="Times New Roman" w:cs="Times New Roman"/>
          <w:sz w:val="24"/>
          <w:lang w:val="en"/>
        </w:rPr>
        <w:t>ockhart</w:t>
      </w:r>
      <w:r w:rsidRPr="00DB5CF9">
        <w:rPr>
          <w:rFonts w:ascii="Times New Roman" w:eastAsia="Calibri" w:hAnsi="Times New Roman" w:cs="Times New Roman"/>
          <w:sz w:val="24"/>
          <w:lang w:val="en"/>
        </w:rPr>
        <w:t>, B. D., H</w:t>
      </w:r>
      <w:r w:rsidR="005660BB" w:rsidRPr="00DB5CF9">
        <w:rPr>
          <w:rFonts w:ascii="Times New Roman" w:eastAsia="Calibri" w:hAnsi="Times New Roman" w:cs="Times New Roman"/>
          <w:sz w:val="24"/>
          <w:lang w:val="en"/>
        </w:rPr>
        <w:t>ager</w:t>
      </w:r>
      <w:r w:rsidRPr="00DB5CF9">
        <w:rPr>
          <w:rFonts w:ascii="Times New Roman" w:eastAsia="Calibri" w:hAnsi="Times New Roman" w:cs="Times New Roman"/>
          <w:sz w:val="24"/>
          <w:lang w:val="en"/>
        </w:rPr>
        <w:t>, R. L., G</w:t>
      </w:r>
      <w:r w:rsidR="005660BB" w:rsidRPr="00DB5CF9">
        <w:rPr>
          <w:rFonts w:ascii="Times New Roman" w:eastAsia="Calibri" w:hAnsi="Times New Roman" w:cs="Times New Roman"/>
          <w:sz w:val="24"/>
          <w:lang w:val="en"/>
        </w:rPr>
        <w:t>eorge</w:t>
      </w:r>
      <w:r w:rsidRPr="00DB5CF9">
        <w:rPr>
          <w:rFonts w:ascii="Times New Roman" w:eastAsia="Calibri" w:hAnsi="Times New Roman" w:cs="Times New Roman"/>
          <w:sz w:val="24"/>
          <w:lang w:val="en"/>
        </w:rPr>
        <w:t>, J. D., E</w:t>
      </w:r>
      <w:r w:rsidR="005660BB" w:rsidRPr="00DB5CF9">
        <w:rPr>
          <w:rFonts w:ascii="Times New Roman" w:eastAsia="Calibri" w:hAnsi="Times New Roman" w:cs="Times New Roman"/>
          <w:sz w:val="24"/>
          <w:lang w:val="en"/>
        </w:rPr>
        <w:t>ggett</w:t>
      </w:r>
      <w:r w:rsidRPr="00DB5CF9">
        <w:rPr>
          <w:rFonts w:ascii="Times New Roman" w:eastAsia="Calibri" w:hAnsi="Times New Roman" w:cs="Times New Roman"/>
          <w:sz w:val="24"/>
          <w:lang w:val="en"/>
        </w:rPr>
        <w:t>, D. L., S</w:t>
      </w:r>
      <w:r w:rsidR="005660BB" w:rsidRPr="00DB5CF9">
        <w:rPr>
          <w:rFonts w:ascii="Times New Roman" w:eastAsia="Calibri" w:hAnsi="Times New Roman" w:cs="Times New Roman"/>
          <w:sz w:val="24"/>
          <w:lang w:val="en"/>
        </w:rPr>
        <w:t>teffen</w:t>
      </w:r>
      <w:r w:rsidRPr="00DB5CF9">
        <w:rPr>
          <w:rFonts w:ascii="Times New Roman" w:eastAsia="Calibri" w:hAnsi="Times New Roman" w:cs="Times New Roman"/>
          <w:sz w:val="24"/>
          <w:lang w:val="en"/>
        </w:rPr>
        <w:t xml:space="preserve">, P. R., </w:t>
      </w:r>
      <w:r w:rsidR="00940393" w:rsidRPr="00DB5CF9">
        <w:rPr>
          <w:rFonts w:ascii="Times New Roman" w:eastAsia="Calibri" w:hAnsi="Times New Roman" w:cs="Times New Roman"/>
          <w:sz w:val="24"/>
          <w:lang w:val="en"/>
        </w:rPr>
        <w:t xml:space="preserve">&amp; </w:t>
      </w:r>
      <w:r w:rsidR="00940393" w:rsidRPr="00DB5CF9">
        <w:rPr>
          <w:rFonts w:ascii="Times New Roman" w:eastAsia="Calibri" w:hAnsi="Times New Roman" w:cs="Times New Roman"/>
          <w:sz w:val="24"/>
          <w:lang w:val="en"/>
        </w:rPr>
        <w:tab/>
      </w:r>
      <w:r w:rsidRPr="00DB5CF9">
        <w:rPr>
          <w:rFonts w:ascii="Times New Roman" w:eastAsia="Calibri" w:hAnsi="Times New Roman" w:cs="Times New Roman"/>
          <w:sz w:val="24"/>
          <w:lang w:val="en"/>
        </w:rPr>
        <w:t>B</w:t>
      </w:r>
      <w:r w:rsidR="005660BB" w:rsidRPr="00DB5CF9">
        <w:rPr>
          <w:rFonts w:ascii="Times New Roman" w:eastAsia="Calibri" w:hAnsi="Times New Roman" w:cs="Times New Roman"/>
          <w:sz w:val="24"/>
          <w:lang w:val="en"/>
        </w:rPr>
        <w:t>ailey</w:t>
      </w:r>
      <w:r w:rsidRPr="00DB5CF9">
        <w:rPr>
          <w:rFonts w:ascii="Times New Roman" w:eastAsia="Calibri" w:hAnsi="Times New Roman" w:cs="Times New Roman"/>
          <w:sz w:val="24"/>
          <w:lang w:val="en"/>
        </w:rPr>
        <w:t xml:space="preserve">, B. W. (2016). The </w:t>
      </w:r>
      <w:r w:rsidR="0010347C" w:rsidRPr="00DB5CF9">
        <w:rPr>
          <w:rFonts w:ascii="Times New Roman" w:eastAsia="Calibri" w:hAnsi="Times New Roman" w:cs="Times New Roman"/>
          <w:sz w:val="24"/>
          <w:lang w:val="en"/>
        </w:rPr>
        <w:t xml:space="preserve">effect of cardiowaves interval training on resting blood </w:t>
      </w:r>
      <w:r w:rsidR="005660BB">
        <w:rPr>
          <w:rFonts w:ascii="Times New Roman" w:eastAsia="Calibri" w:hAnsi="Times New Roman" w:cs="Times New Roman"/>
          <w:sz w:val="24"/>
          <w:lang w:val="en"/>
        </w:rPr>
        <w:tab/>
      </w:r>
      <w:r w:rsidR="0010347C" w:rsidRPr="00DB5CF9">
        <w:rPr>
          <w:rFonts w:ascii="Times New Roman" w:eastAsia="Calibri" w:hAnsi="Times New Roman" w:cs="Times New Roman"/>
          <w:sz w:val="24"/>
          <w:lang w:val="en"/>
        </w:rPr>
        <w:t>pressure, resting heart rate, and mind-body wellness</w:t>
      </w:r>
      <w:r w:rsidRPr="00DB5CF9">
        <w:rPr>
          <w:rFonts w:ascii="Times New Roman" w:eastAsia="Calibri" w:hAnsi="Times New Roman" w:cs="Times New Roman"/>
          <w:sz w:val="24"/>
          <w:lang w:val="en"/>
        </w:rPr>
        <w:t xml:space="preserve">. </w:t>
      </w:r>
      <w:r w:rsidRPr="00DB5CF9">
        <w:rPr>
          <w:rFonts w:ascii="Times New Roman" w:eastAsia="Calibri" w:hAnsi="Times New Roman" w:cs="Times New Roman"/>
          <w:i/>
          <w:iCs/>
          <w:sz w:val="24"/>
          <w:lang w:val="en"/>
        </w:rPr>
        <w:t xml:space="preserve">International Journal </w:t>
      </w:r>
      <w:r w:rsidR="005660BB">
        <w:rPr>
          <w:rFonts w:ascii="Times New Roman" w:eastAsia="Calibri" w:hAnsi="Times New Roman" w:cs="Times New Roman"/>
          <w:i/>
          <w:iCs/>
          <w:sz w:val="24"/>
          <w:lang w:val="en"/>
        </w:rPr>
        <w:t>o</w:t>
      </w:r>
      <w:r w:rsidRPr="00DB5CF9">
        <w:rPr>
          <w:rFonts w:ascii="Times New Roman" w:eastAsia="Calibri" w:hAnsi="Times New Roman" w:cs="Times New Roman"/>
          <w:i/>
          <w:iCs/>
          <w:sz w:val="24"/>
          <w:lang w:val="en"/>
        </w:rPr>
        <w:t xml:space="preserve">f Exercise </w:t>
      </w:r>
      <w:r w:rsidR="005660BB">
        <w:rPr>
          <w:rFonts w:ascii="Times New Roman" w:eastAsia="Calibri" w:hAnsi="Times New Roman" w:cs="Times New Roman"/>
          <w:i/>
          <w:iCs/>
          <w:sz w:val="24"/>
          <w:lang w:val="en"/>
        </w:rPr>
        <w:tab/>
      </w:r>
      <w:r w:rsidRPr="00DB5CF9">
        <w:rPr>
          <w:rFonts w:ascii="Times New Roman" w:eastAsia="Calibri" w:hAnsi="Times New Roman" w:cs="Times New Roman"/>
          <w:i/>
          <w:iCs/>
          <w:sz w:val="24"/>
          <w:lang w:val="en"/>
        </w:rPr>
        <w:t>Science</w:t>
      </w:r>
      <w:r w:rsidRPr="00DB5CF9">
        <w:rPr>
          <w:rFonts w:ascii="Times New Roman" w:eastAsia="Calibri" w:hAnsi="Times New Roman" w:cs="Times New Roman"/>
          <w:sz w:val="24"/>
          <w:lang w:val="en"/>
        </w:rPr>
        <w:t xml:space="preserve">, </w:t>
      </w:r>
      <w:r w:rsidRPr="00DB5CF9">
        <w:rPr>
          <w:rFonts w:ascii="Times New Roman" w:eastAsia="Calibri" w:hAnsi="Times New Roman" w:cs="Times New Roman"/>
          <w:i/>
          <w:iCs/>
          <w:sz w:val="24"/>
          <w:lang w:val="en"/>
        </w:rPr>
        <w:t>9</w:t>
      </w:r>
      <w:r w:rsidRPr="00DB5CF9">
        <w:rPr>
          <w:rFonts w:ascii="Times New Roman" w:eastAsia="Calibri" w:hAnsi="Times New Roman" w:cs="Times New Roman"/>
          <w:sz w:val="24"/>
          <w:lang w:val="en"/>
        </w:rPr>
        <w:t xml:space="preserve">(1), 89-100. </w:t>
      </w:r>
    </w:p>
    <w:p w14:paraId="7B8011D1" w14:textId="71880335" w:rsidR="004523A0" w:rsidRDefault="004523A0" w:rsidP="004523A0">
      <w:pPr>
        <w:spacing w:after="0" w:line="480" w:lineRule="auto"/>
        <w:rPr>
          <w:rFonts w:ascii="Times New Roman" w:eastAsia="Calibri" w:hAnsi="Times New Roman" w:cs="Times New Roman"/>
          <w:sz w:val="24"/>
          <w:lang w:val="en"/>
        </w:rPr>
      </w:pPr>
      <w:r w:rsidRPr="004523A0">
        <w:rPr>
          <w:rFonts w:ascii="Times New Roman" w:eastAsia="Calibri" w:hAnsi="Times New Roman" w:cs="Times New Roman"/>
          <w:sz w:val="24"/>
        </w:rPr>
        <w:t xml:space="preserve">Pokrywka, A., Kaliszewski, P., Majorczyk, E., &amp; Zembroń-Łacny, A. (2013). </w:t>
      </w:r>
      <w:r w:rsidR="0010347C" w:rsidRPr="004523A0">
        <w:rPr>
          <w:rFonts w:ascii="Times New Roman" w:eastAsia="Calibri" w:hAnsi="Times New Roman" w:cs="Times New Roman"/>
          <w:sz w:val="24"/>
        </w:rPr>
        <w:t xml:space="preserve">genes in </w:t>
      </w:r>
      <w:r w:rsidR="0010347C" w:rsidRPr="004523A0">
        <w:rPr>
          <w:rFonts w:ascii="Times New Roman" w:eastAsia="Calibri" w:hAnsi="Times New Roman" w:cs="Times New Roman"/>
          <w:sz w:val="24"/>
        </w:rPr>
        <w:tab/>
        <w:t>sport and doping</w:t>
      </w:r>
      <w:r w:rsidRPr="004523A0">
        <w:rPr>
          <w:rFonts w:ascii="Times New Roman" w:eastAsia="Calibri" w:hAnsi="Times New Roman" w:cs="Times New Roman"/>
          <w:sz w:val="24"/>
        </w:rPr>
        <w:t>. </w:t>
      </w:r>
      <w:r w:rsidRPr="004523A0">
        <w:rPr>
          <w:rFonts w:ascii="Times New Roman" w:eastAsia="Calibri" w:hAnsi="Times New Roman" w:cs="Times New Roman"/>
          <w:i/>
          <w:iCs/>
          <w:sz w:val="24"/>
        </w:rPr>
        <w:t xml:space="preserve">Biology </w:t>
      </w:r>
      <w:r w:rsidR="00940393" w:rsidRPr="004523A0">
        <w:rPr>
          <w:rFonts w:ascii="Times New Roman" w:eastAsia="Calibri" w:hAnsi="Times New Roman" w:cs="Times New Roman"/>
          <w:i/>
          <w:iCs/>
          <w:sz w:val="24"/>
        </w:rPr>
        <w:t>of</w:t>
      </w:r>
      <w:r w:rsidRPr="004523A0">
        <w:rPr>
          <w:rFonts w:ascii="Times New Roman" w:eastAsia="Calibri" w:hAnsi="Times New Roman" w:cs="Times New Roman"/>
          <w:i/>
          <w:iCs/>
          <w:sz w:val="24"/>
        </w:rPr>
        <w:t xml:space="preserve"> Sport</w:t>
      </w:r>
      <w:r w:rsidRPr="004523A0">
        <w:rPr>
          <w:rFonts w:ascii="Times New Roman" w:eastAsia="Calibri" w:hAnsi="Times New Roman" w:cs="Times New Roman"/>
          <w:sz w:val="24"/>
        </w:rPr>
        <w:t>, </w:t>
      </w:r>
      <w:r w:rsidRPr="004523A0">
        <w:rPr>
          <w:rFonts w:ascii="Times New Roman" w:eastAsia="Calibri" w:hAnsi="Times New Roman" w:cs="Times New Roman"/>
          <w:i/>
          <w:iCs/>
          <w:sz w:val="24"/>
        </w:rPr>
        <w:t>30</w:t>
      </w:r>
      <w:r w:rsidRPr="004523A0">
        <w:rPr>
          <w:rFonts w:ascii="Times New Roman" w:eastAsia="Calibri" w:hAnsi="Times New Roman" w:cs="Times New Roman"/>
          <w:sz w:val="24"/>
        </w:rPr>
        <w:t>(3), 155-161.</w:t>
      </w:r>
    </w:p>
    <w:p w14:paraId="7B3888CA" w14:textId="6BEA70E1" w:rsidR="004523A0" w:rsidRDefault="004523A0" w:rsidP="004523A0">
      <w:pPr>
        <w:spacing w:after="0" w:line="480" w:lineRule="auto"/>
        <w:rPr>
          <w:rFonts w:ascii="Times New Roman" w:eastAsia="Calibri" w:hAnsi="Times New Roman" w:cs="Times New Roman"/>
          <w:sz w:val="24"/>
        </w:rPr>
      </w:pPr>
      <w:r w:rsidRPr="004523A0">
        <w:rPr>
          <w:rFonts w:ascii="Times New Roman" w:eastAsia="Calibri" w:hAnsi="Times New Roman" w:cs="Times New Roman"/>
          <w:sz w:val="24"/>
        </w:rPr>
        <w:t xml:space="preserve">Sari, İ. (2010). </w:t>
      </w:r>
      <w:r w:rsidR="0010347C" w:rsidRPr="004523A0">
        <w:rPr>
          <w:rFonts w:ascii="Times New Roman" w:eastAsia="Calibri" w:hAnsi="Times New Roman" w:cs="Times New Roman"/>
          <w:sz w:val="24"/>
        </w:rPr>
        <w:t>anabolic androgenic steroids and dependence</w:t>
      </w:r>
      <w:r w:rsidRPr="004523A0">
        <w:rPr>
          <w:rFonts w:ascii="Times New Roman" w:eastAsia="Calibri" w:hAnsi="Times New Roman" w:cs="Times New Roman"/>
          <w:sz w:val="24"/>
        </w:rPr>
        <w:t>. </w:t>
      </w:r>
      <w:r w:rsidRPr="004523A0">
        <w:rPr>
          <w:rFonts w:ascii="Times New Roman" w:eastAsia="Calibri" w:hAnsi="Times New Roman" w:cs="Times New Roman"/>
          <w:i/>
          <w:iCs/>
          <w:sz w:val="24"/>
        </w:rPr>
        <w:t xml:space="preserve">Journal Of </w:t>
      </w:r>
      <w:r w:rsidRPr="004523A0">
        <w:rPr>
          <w:rFonts w:ascii="Times New Roman" w:eastAsia="Calibri" w:hAnsi="Times New Roman" w:cs="Times New Roman"/>
          <w:i/>
          <w:iCs/>
          <w:sz w:val="24"/>
        </w:rPr>
        <w:tab/>
        <w:t xml:space="preserve">Physical Education &amp; </w:t>
      </w:r>
      <w:r w:rsidR="0010347C">
        <w:rPr>
          <w:rFonts w:ascii="Times New Roman" w:eastAsia="Calibri" w:hAnsi="Times New Roman" w:cs="Times New Roman"/>
          <w:i/>
          <w:iCs/>
          <w:sz w:val="24"/>
        </w:rPr>
        <w:tab/>
      </w:r>
      <w:r w:rsidRPr="004523A0">
        <w:rPr>
          <w:rFonts w:ascii="Times New Roman" w:eastAsia="Calibri" w:hAnsi="Times New Roman" w:cs="Times New Roman"/>
          <w:i/>
          <w:iCs/>
          <w:sz w:val="24"/>
        </w:rPr>
        <w:t>Sport / Citius Altius Fortius</w:t>
      </w:r>
      <w:r w:rsidRPr="004523A0">
        <w:rPr>
          <w:rFonts w:ascii="Times New Roman" w:eastAsia="Calibri" w:hAnsi="Times New Roman" w:cs="Times New Roman"/>
          <w:sz w:val="24"/>
        </w:rPr>
        <w:t>, </w:t>
      </w:r>
      <w:r w:rsidRPr="004523A0">
        <w:rPr>
          <w:rFonts w:ascii="Times New Roman" w:eastAsia="Calibri" w:hAnsi="Times New Roman" w:cs="Times New Roman"/>
          <w:i/>
          <w:iCs/>
          <w:sz w:val="24"/>
        </w:rPr>
        <w:t>28</w:t>
      </w:r>
      <w:r w:rsidRPr="004523A0">
        <w:rPr>
          <w:rFonts w:ascii="Times New Roman" w:eastAsia="Calibri" w:hAnsi="Times New Roman" w:cs="Times New Roman"/>
          <w:sz w:val="24"/>
        </w:rPr>
        <w:t>(4), 68-74.</w:t>
      </w:r>
    </w:p>
    <w:p w14:paraId="42E4B5FA" w14:textId="2B288612" w:rsidR="004523A0" w:rsidRPr="004523A0" w:rsidRDefault="004523A0" w:rsidP="004523A0">
      <w:pPr>
        <w:spacing w:after="0" w:line="480" w:lineRule="auto"/>
        <w:rPr>
          <w:rFonts w:ascii="Times New Roman" w:eastAsia="Calibri" w:hAnsi="Times New Roman" w:cs="Times New Roman"/>
          <w:sz w:val="24"/>
        </w:rPr>
      </w:pPr>
      <w:r w:rsidRPr="004523A0">
        <w:rPr>
          <w:rFonts w:ascii="Times New Roman" w:eastAsia="Calibri" w:hAnsi="Times New Roman" w:cs="Times New Roman"/>
          <w:sz w:val="24"/>
        </w:rPr>
        <w:t xml:space="preserve">Sefiha, O. (2010). Now's </w:t>
      </w:r>
      <w:r w:rsidR="0010347C" w:rsidRPr="004523A0">
        <w:rPr>
          <w:rFonts w:ascii="Times New Roman" w:eastAsia="Calibri" w:hAnsi="Times New Roman" w:cs="Times New Roman"/>
          <w:sz w:val="24"/>
        </w:rPr>
        <w:t>when we throw him under the bus</w:t>
      </w:r>
      <w:r w:rsidRPr="004523A0">
        <w:rPr>
          <w:rFonts w:ascii="Times New Roman" w:eastAsia="Calibri" w:hAnsi="Times New Roman" w:cs="Times New Roman"/>
          <w:sz w:val="24"/>
        </w:rPr>
        <w:t xml:space="preserve">: Institutional and </w:t>
      </w:r>
      <w:r w:rsidR="0010347C" w:rsidRPr="004523A0">
        <w:rPr>
          <w:rFonts w:ascii="Times New Roman" w:eastAsia="Calibri" w:hAnsi="Times New Roman" w:cs="Times New Roman"/>
          <w:sz w:val="24"/>
        </w:rPr>
        <w:t xml:space="preserve">occupational </w:t>
      </w:r>
      <w:r w:rsidR="0010347C" w:rsidRPr="004523A0">
        <w:rPr>
          <w:rFonts w:ascii="Times New Roman" w:eastAsia="Calibri" w:hAnsi="Times New Roman" w:cs="Times New Roman"/>
          <w:sz w:val="24"/>
        </w:rPr>
        <w:tab/>
        <w:t>identities and the coverage of doping in sport</w:t>
      </w:r>
      <w:r w:rsidRPr="004523A0">
        <w:rPr>
          <w:rFonts w:ascii="Times New Roman" w:eastAsia="Calibri" w:hAnsi="Times New Roman" w:cs="Times New Roman"/>
          <w:sz w:val="24"/>
        </w:rPr>
        <w:t xml:space="preserve">. </w:t>
      </w:r>
      <w:r w:rsidRPr="004523A0">
        <w:rPr>
          <w:rFonts w:ascii="Times New Roman" w:eastAsia="Calibri" w:hAnsi="Times New Roman" w:cs="Times New Roman"/>
          <w:i/>
          <w:sz w:val="24"/>
        </w:rPr>
        <w:t>Sociology of Sport Journal</w:t>
      </w:r>
      <w:r w:rsidRPr="004523A0">
        <w:rPr>
          <w:rFonts w:ascii="Times New Roman" w:eastAsia="Calibri" w:hAnsi="Times New Roman" w:cs="Times New Roman"/>
          <w:sz w:val="24"/>
        </w:rPr>
        <w:t>, 27(2), 200-</w:t>
      </w:r>
      <w:r w:rsidRPr="004523A0">
        <w:rPr>
          <w:rFonts w:ascii="Times New Roman" w:eastAsia="Calibri" w:hAnsi="Times New Roman" w:cs="Times New Roman"/>
          <w:sz w:val="24"/>
        </w:rPr>
        <w:tab/>
        <w:t xml:space="preserve">218. </w:t>
      </w:r>
    </w:p>
    <w:p w14:paraId="5B2616C1" w14:textId="716A7AC3" w:rsidR="001C474F" w:rsidRDefault="004523A0" w:rsidP="00173E96">
      <w:pPr>
        <w:spacing w:after="0" w:line="480" w:lineRule="auto"/>
        <w:rPr>
          <w:rFonts w:ascii="Times New Roman" w:eastAsia="Calibri" w:hAnsi="Times New Roman" w:cs="Times New Roman"/>
          <w:sz w:val="24"/>
        </w:rPr>
      </w:pPr>
      <w:r w:rsidRPr="004523A0">
        <w:rPr>
          <w:rFonts w:ascii="Times New Roman" w:eastAsia="Calibri" w:hAnsi="Times New Roman" w:cs="Times New Roman"/>
          <w:sz w:val="24"/>
        </w:rPr>
        <w:t xml:space="preserve">Segura, J., &amp; Lundby, C. (2014). Blood doping: potential of blood and urine sampling to detect </w:t>
      </w:r>
      <w:r w:rsidRPr="004523A0">
        <w:rPr>
          <w:rFonts w:ascii="Times New Roman" w:eastAsia="Calibri" w:hAnsi="Times New Roman" w:cs="Times New Roman"/>
          <w:sz w:val="24"/>
        </w:rPr>
        <w:tab/>
        <w:t>autologous transfusion. </w:t>
      </w:r>
      <w:r w:rsidRPr="004523A0">
        <w:rPr>
          <w:rFonts w:ascii="Times New Roman" w:eastAsia="Calibri" w:hAnsi="Times New Roman" w:cs="Times New Roman"/>
          <w:i/>
          <w:iCs/>
          <w:sz w:val="24"/>
        </w:rPr>
        <w:t xml:space="preserve">British Journal </w:t>
      </w:r>
      <w:r w:rsidR="00A25983">
        <w:rPr>
          <w:rFonts w:ascii="Times New Roman" w:eastAsia="Calibri" w:hAnsi="Times New Roman" w:cs="Times New Roman"/>
          <w:i/>
          <w:iCs/>
          <w:sz w:val="24"/>
        </w:rPr>
        <w:t>o</w:t>
      </w:r>
      <w:r w:rsidRPr="004523A0">
        <w:rPr>
          <w:rFonts w:ascii="Times New Roman" w:eastAsia="Calibri" w:hAnsi="Times New Roman" w:cs="Times New Roman"/>
          <w:i/>
          <w:iCs/>
          <w:sz w:val="24"/>
        </w:rPr>
        <w:t>f Sports Medicine</w:t>
      </w:r>
      <w:r w:rsidRPr="004523A0">
        <w:rPr>
          <w:rFonts w:ascii="Times New Roman" w:eastAsia="Calibri" w:hAnsi="Times New Roman" w:cs="Times New Roman"/>
          <w:sz w:val="24"/>
        </w:rPr>
        <w:t>, </w:t>
      </w:r>
      <w:r w:rsidRPr="004523A0">
        <w:rPr>
          <w:rFonts w:ascii="Times New Roman" w:eastAsia="Calibri" w:hAnsi="Times New Roman" w:cs="Times New Roman"/>
          <w:i/>
          <w:iCs/>
          <w:sz w:val="24"/>
        </w:rPr>
        <w:t>48</w:t>
      </w:r>
      <w:r w:rsidRPr="004523A0">
        <w:rPr>
          <w:rFonts w:ascii="Times New Roman" w:eastAsia="Calibri" w:hAnsi="Times New Roman" w:cs="Times New Roman"/>
          <w:sz w:val="24"/>
        </w:rPr>
        <w:t>(10), 1-6.</w:t>
      </w:r>
    </w:p>
    <w:p w14:paraId="5F43C945" w14:textId="6D55ED6E" w:rsidR="00940721" w:rsidRPr="00940721" w:rsidRDefault="00940721" w:rsidP="00173E96">
      <w:pPr>
        <w:spacing w:after="0" w:line="480" w:lineRule="auto"/>
        <w:rPr>
          <w:rFonts w:ascii="Times New Roman" w:eastAsia="Calibri" w:hAnsi="Times New Roman" w:cs="Times New Roman"/>
          <w:sz w:val="24"/>
          <w:lang w:val="en"/>
        </w:rPr>
      </w:pPr>
      <w:r w:rsidRPr="00940721">
        <w:rPr>
          <w:rFonts w:ascii="Times New Roman" w:eastAsia="Calibri" w:hAnsi="Times New Roman" w:cs="Times New Roman"/>
          <w:bCs/>
          <w:sz w:val="24"/>
        </w:rPr>
        <w:t xml:space="preserve">Underwood, N. (1989). Starting over </w:t>
      </w:r>
      <w:r w:rsidR="0010347C" w:rsidRPr="00940721">
        <w:rPr>
          <w:rFonts w:ascii="Times New Roman" w:eastAsia="Calibri" w:hAnsi="Times New Roman" w:cs="Times New Roman"/>
          <w:bCs/>
          <w:sz w:val="24"/>
        </w:rPr>
        <w:t>ben johnson wi</w:t>
      </w:r>
      <w:r w:rsidRPr="00940721">
        <w:rPr>
          <w:rFonts w:ascii="Times New Roman" w:eastAsia="Calibri" w:hAnsi="Times New Roman" w:cs="Times New Roman"/>
          <w:bCs/>
          <w:sz w:val="24"/>
        </w:rPr>
        <w:t>ll lose two world</w:t>
      </w:r>
      <w:r w:rsidR="0010347C">
        <w:rPr>
          <w:rFonts w:ascii="Times New Roman" w:eastAsia="Calibri" w:hAnsi="Times New Roman" w:cs="Times New Roman"/>
          <w:bCs/>
          <w:sz w:val="24"/>
        </w:rPr>
        <w:t xml:space="preserve"> </w:t>
      </w:r>
      <w:r w:rsidRPr="00940721">
        <w:rPr>
          <w:rFonts w:ascii="Times New Roman" w:eastAsia="Calibri" w:hAnsi="Times New Roman" w:cs="Times New Roman"/>
          <w:bCs/>
          <w:sz w:val="24"/>
        </w:rPr>
        <w:t>records.</w:t>
      </w:r>
      <w:r w:rsidR="00A25983">
        <w:rPr>
          <w:rFonts w:ascii="Times New Roman" w:eastAsia="Calibri" w:hAnsi="Times New Roman" w:cs="Times New Roman"/>
          <w:bCs/>
          <w:sz w:val="24"/>
        </w:rPr>
        <w:t xml:space="preserve">     </w:t>
      </w:r>
      <w:r w:rsidR="0010347C">
        <w:rPr>
          <w:rFonts w:ascii="Times New Roman" w:eastAsia="Calibri" w:hAnsi="Times New Roman" w:cs="Times New Roman"/>
          <w:bCs/>
          <w:sz w:val="24"/>
        </w:rPr>
        <w:tab/>
      </w:r>
      <w:r w:rsidRPr="00940721">
        <w:rPr>
          <w:rFonts w:ascii="Times New Roman" w:eastAsia="Calibri" w:hAnsi="Times New Roman" w:cs="Times New Roman"/>
          <w:bCs/>
          <w:i/>
          <w:iCs/>
          <w:sz w:val="24"/>
        </w:rPr>
        <w:t>Maclean's,</w:t>
      </w:r>
      <w:r w:rsidRPr="00940721">
        <w:rPr>
          <w:rFonts w:ascii="Times New Roman" w:eastAsia="Calibri" w:hAnsi="Times New Roman" w:cs="Times New Roman"/>
          <w:bCs/>
          <w:sz w:val="24"/>
        </w:rPr>
        <w:t> </w:t>
      </w:r>
      <w:r w:rsidRPr="00940721">
        <w:rPr>
          <w:rFonts w:ascii="Times New Roman" w:eastAsia="Calibri" w:hAnsi="Times New Roman" w:cs="Times New Roman"/>
          <w:bCs/>
          <w:i/>
          <w:iCs/>
          <w:sz w:val="24"/>
        </w:rPr>
        <w:t>102</w:t>
      </w:r>
      <w:r w:rsidRPr="00940721">
        <w:rPr>
          <w:rFonts w:ascii="Times New Roman" w:eastAsia="Calibri" w:hAnsi="Times New Roman" w:cs="Times New Roman"/>
          <w:bCs/>
          <w:sz w:val="24"/>
        </w:rPr>
        <w:t>(38), 66-67.</w:t>
      </w:r>
    </w:p>
    <w:p w14:paraId="468D5021" w14:textId="14827F83" w:rsidR="00173E96" w:rsidRDefault="00173E96" w:rsidP="00173E96">
      <w:pPr>
        <w:spacing w:after="0" w:line="480" w:lineRule="auto"/>
        <w:rPr>
          <w:rFonts w:ascii="Times New Roman" w:eastAsia="Calibri" w:hAnsi="Times New Roman" w:cs="Times New Roman"/>
          <w:sz w:val="24"/>
          <w:lang w:val="en"/>
        </w:rPr>
      </w:pPr>
      <w:r w:rsidRPr="00173E96">
        <w:rPr>
          <w:rFonts w:ascii="Times New Roman" w:eastAsia="Calibri" w:hAnsi="Times New Roman" w:cs="Times New Roman"/>
          <w:sz w:val="24"/>
          <w:lang w:val="en"/>
        </w:rPr>
        <w:t xml:space="preserve">van der Gronde, T., de Hon, O., Haisma, H. J., &amp; Pieters, T. (2013). Gene doping: an overview </w:t>
      </w:r>
      <w:r>
        <w:rPr>
          <w:rFonts w:ascii="Times New Roman" w:eastAsia="Calibri" w:hAnsi="Times New Roman" w:cs="Times New Roman"/>
          <w:sz w:val="24"/>
          <w:lang w:val="en"/>
        </w:rPr>
        <w:tab/>
      </w:r>
      <w:r w:rsidRPr="00173E96">
        <w:rPr>
          <w:rFonts w:ascii="Times New Roman" w:eastAsia="Calibri" w:hAnsi="Times New Roman" w:cs="Times New Roman"/>
          <w:sz w:val="24"/>
          <w:lang w:val="en"/>
        </w:rPr>
        <w:t xml:space="preserve">and current implications for athletes. </w:t>
      </w:r>
      <w:r w:rsidRPr="00173E96">
        <w:rPr>
          <w:rFonts w:ascii="Times New Roman" w:eastAsia="Calibri" w:hAnsi="Times New Roman" w:cs="Times New Roman"/>
          <w:i/>
          <w:iCs/>
          <w:sz w:val="24"/>
          <w:lang w:val="en"/>
        </w:rPr>
        <w:t xml:space="preserve">British Journal </w:t>
      </w:r>
      <w:r w:rsidR="00A25983">
        <w:rPr>
          <w:rFonts w:ascii="Times New Roman" w:eastAsia="Calibri" w:hAnsi="Times New Roman" w:cs="Times New Roman"/>
          <w:i/>
          <w:iCs/>
          <w:sz w:val="24"/>
          <w:lang w:val="en"/>
        </w:rPr>
        <w:t>o</w:t>
      </w:r>
      <w:r w:rsidRPr="00173E96">
        <w:rPr>
          <w:rFonts w:ascii="Times New Roman" w:eastAsia="Calibri" w:hAnsi="Times New Roman" w:cs="Times New Roman"/>
          <w:i/>
          <w:iCs/>
          <w:sz w:val="24"/>
          <w:lang w:val="en"/>
        </w:rPr>
        <w:t>f Sports Medicine</w:t>
      </w:r>
      <w:r w:rsidRPr="00173E96">
        <w:rPr>
          <w:rFonts w:ascii="Times New Roman" w:eastAsia="Calibri" w:hAnsi="Times New Roman" w:cs="Times New Roman"/>
          <w:sz w:val="24"/>
          <w:lang w:val="en"/>
        </w:rPr>
        <w:t xml:space="preserve">, </w:t>
      </w:r>
      <w:r w:rsidRPr="00173E96">
        <w:rPr>
          <w:rFonts w:ascii="Times New Roman" w:eastAsia="Calibri" w:hAnsi="Times New Roman" w:cs="Times New Roman"/>
          <w:i/>
          <w:iCs/>
          <w:sz w:val="24"/>
          <w:lang w:val="en"/>
        </w:rPr>
        <w:t>47</w:t>
      </w:r>
      <w:r w:rsidRPr="00173E96">
        <w:rPr>
          <w:rFonts w:ascii="Times New Roman" w:eastAsia="Calibri" w:hAnsi="Times New Roman" w:cs="Times New Roman"/>
          <w:sz w:val="24"/>
          <w:lang w:val="en"/>
        </w:rPr>
        <w:t>(11), 1-11.</w:t>
      </w:r>
    </w:p>
    <w:p w14:paraId="3647E9B1" w14:textId="77777777" w:rsidR="00587B94" w:rsidRDefault="00587B94" w:rsidP="00173E96">
      <w:pPr>
        <w:spacing w:after="0" w:line="480" w:lineRule="auto"/>
        <w:rPr>
          <w:rFonts w:ascii="Times New Roman" w:eastAsia="Calibri" w:hAnsi="Times New Roman" w:cs="Times New Roman"/>
          <w:sz w:val="24"/>
          <w:lang w:val="en"/>
        </w:rPr>
      </w:pPr>
    </w:p>
    <w:p w14:paraId="7FDCEDC2" w14:textId="77777777" w:rsidR="00CF6B7D" w:rsidRDefault="00CF6B7D" w:rsidP="00173E96">
      <w:pPr>
        <w:spacing w:after="0" w:line="480" w:lineRule="auto"/>
        <w:rPr>
          <w:rFonts w:ascii="Times New Roman" w:eastAsia="Calibri" w:hAnsi="Times New Roman" w:cs="Times New Roman"/>
          <w:sz w:val="24"/>
          <w:lang w:val="en"/>
        </w:rPr>
      </w:pPr>
    </w:p>
    <w:p w14:paraId="599A3019" w14:textId="77777777" w:rsidR="00CF6B7D" w:rsidRDefault="00CF6B7D" w:rsidP="00173E96">
      <w:pPr>
        <w:spacing w:after="0" w:line="480" w:lineRule="auto"/>
        <w:rPr>
          <w:rFonts w:ascii="Times New Roman" w:eastAsia="Calibri" w:hAnsi="Times New Roman" w:cs="Times New Roman"/>
          <w:sz w:val="24"/>
          <w:lang w:val="en"/>
        </w:rPr>
      </w:pPr>
    </w:p>
    <w:p w14:paraId="0B341C68" w14:textId="77777777" w:rsidR="0011138B" w:rsidRDefault="0011138B" w:rsidP="00173E96">
      <w:pPr>
        <w:spacing w:after="0" w:line="480" w:lineRule="auto"/>
        <w:rPr>
          <w:rFonts w:ascii="Times New Roman" w:eastAsia="Calibri" w:hAnsi="Times New Roman" w:cs="Times New Roman"/>
          <w:sz w:val="24"/>
          <w:lang w:val="en"/>
        </w:rPr>
      </w:pPr>
    </w:p>
    <w:p w14:paraId="693275C8" w14:textId="77777777" w:rsidR="0011138B" w:rsidRDefault="0011138B" w:rsidP="00173E96">
      <w:pPr>
        <w:spacing w:after="0" w:line="480" w:lineRule="auto"/>
        <w:rPr>
          <w:rFonts w:ascii="Times New Roman" w:eastAsia="Calibri" w:hAnsi="Times New Roman" w:cs="Times New Roman"/>
          <w:sz w:val="24"/>
          <w:lang w:val="en"/>
        </w:rPr>
      </w:pPr>
    </w:p>
    <w:p w14:paraId="4FDD55BE" w14:textId="77777777" w:rsidR="0011138B" w:rsidRDefault="0011138B" w:rsidP="00173E96">
      <w:pPr>
        <w:spacing w:after="0" w:line="480" w:lineRule="auto"/>
        <w:rPr>
          <w:rFonts w:ascii="Times New Roman" w:eastAsia="Calibri" w:hAnsi="Times New Roman" w:cs="Times New Roman"/>
          <w:sz w:val="24"/>
          <w:lang w:val="en"/>
        </w:rPr>
      </w:pPr>
    </w:p>
    <w:p w14:paraId="792F3CED" w14:textId="77777777" w:rsidR="0011138B" w:rsidRDefault="0011138B" w:rsidP="00173E96">
      <w:pPr>
        <w:spacing w:after="0" w:line="480" w:lineRule="auto"/>
        <w:rPr>
          <w:rFonts w:ascii="Times New Roman" w:eastAsia="Calibri" w:hAnsi="Times New Roman" w:cs="Times New Roman"/>
          <w:sz w:val="24"/>
          <w:lang w:val="en"/>
        </w:rPr>
      </w:pPr>
    </w:p>
    <w:p w14:paraId="24414750" w14:textId="77777777" w:rsidR="00CF6B7D" w:rsidRDefault="00CF6B7D" w:rsidP="00173E96">
      <w:pPr>
        <w:spacing w:after="0" w:line="480" w:lineRule="auto"/>
        <w:rPr>
          <w:rFonts w:ascii="Times New Roman" w:eastAsia="Calibri" w:hAnsi="Times New Roman" w:cs="Times New Roman"/>
          <w:sz w:val="24"/>
          <w:lang w:val="en"/>
        </w:rPr>
      </w:pPr>
    </w:p>
    <w:p w14:paraId="77597B3C" w14:textId="77777777" w:rsidR="00AB0A46" w:rsidRDefault="00AB0A46" w:rsidP="00173E96">
      <w:pPr>
        <w:spacing w:after="0" w:line="480" w:lineRule="auto"/>
        <w:rPr>
          <w:rFonts w:ascii="Times New Roman" w:eastAsia="Calibri" w:hAnsi="Times New Roman" w:cs="Times New Roman"/>
          <w:sz w:val="24"/>
          <w:lang w:val="en"/>
        </w:rPr>
      </w:pPr>
    </w:p>
    <w:p w14:paraId="3ED9AF53" w14:textId="77777777" w:rsidR="009C7384" w:rsidRDefault="009C7384" w:rsidP="00173E96">
      <w:pPr>
        <w:spacing w:after="0" w:line="480" w:lineRule="auto"/>
        <w:rPr>
          <w:rFonts w:ascii="Times New Roman" w:eastAsia="Calibri" w:hAnsi="Times New Roman" w:cs="Times New Roman"/>
          <w:sz w:val="24"/>
          <w:lang w:val="en"/>
        </w:rPr>
      </w:pPr>
    </w:p>
    <w:p w14:paraId="4027C6D0" w14:textId="77777777" w:rsidR="00CF6B7D" w:rsidRDefault="00CF6B7D" w:rsidP="007F5694">
      <w:pPr>
        <w:spacing w:after="0" w:line="480" w:lineRule="auto"/>
        <w:rPr>
          <w:rFonts w:ascii="Times New Roman" w:eastAsia="Calibri" w:hAnsi="Times New Roman" w:cs="Times New Roman"/>
          <w:sz w:val="24"/>
          <w:lang w:val="en"/>
        </w:rPr>
      </w:pPr>
    </w:p>
    <w:p w14:paraId="5102F43A" w14:textId="77777777" w:rsidR="00CF6B7D" w:rsidRDefault="00CF6B7D" w:rsidP="00CF6B7D">
      <w:pPr>
        <w:spacing w:after="0" w:line="480" w:lineRule="auto"/>
        <w:jc w:val="center"/>
        <w:rPr>
          <w:rFonts w:ascii="Times New Roman" w:eastAsia="Calibri" w:hAnsi="Times New Roman" w:cs="Times New Roman"/>
          <w:sz w:val="24"/>
          <w:lang w:val="en"/>
        </w:rPr>
      </w:pPr>
    </w:p>
    <w:p w14:paraId="796026AA" w14:textId="77777777" w:rsidR="0058021A" w:rsidRDefault="0058021A" w:rsidP="00CF6B7D">
      <w:pPr>
        <w:spacing w:after="0" w:line="480" w:lineRule="auto"/>
        <w:jc w:val="center"/>
        <w:rPr>
          <w:rFonts w:ascii="Times New Roman" w:eastAsia="Calibri" w:hAnsi="Times New Roman" w:cs="Times New Roman"/>
          <w:sz w:val="24"/>
          <w:lang w:val="en"/>
        </w:rPr>
      </w:pPr>
    </w:p>
    <w:p w14:paraId="78B8408A" w14:textId="77777777" w:rsidR="00CF6B7D" w:rsidRDefault="00CF6B7D" w:rsidP="00FC1999">
      <w:pPr>
        <w:spacing w:after="0" w:line="480" w:lineRule="auto"/>
        <w:rPr>
          <w:rFonts w:ascii="Times New Roman" w:eastAsia="Calibri" w:hAnsi="Times New Roman" w:cs="Times New Roman"/>
          <w:sz w:val="24"/>
          <w:lang w:val="en"/>
        </w:rPr>
      </w:pPr>
    </w:p>
    <w:p w14:paraId="4F90E6D7" w14:textId="77777777" w:rsidR="00CF6B7D" w:rsidRDefault="00CF6B7D" w:rsidP="00CF6B7D">
      <w:pPr>
        <w:spacing w:after="0" w:line="480" w:lineRule="auto"/>
        <w:jc w:val="center"/>
        <w:rPr>
          <w:rFonts w:ascii="Times New Roman" w:eastAsia="Calibri" w:hAnsi="Times New Roman" w:cs="Times New Roman"/>
          <w:sz w:val="24"/>
          <w:lang w:val="en"/>
        </w:rPr>
      </w:pPr>
    </w:p>
    <w:p w14:paraId="04F4B7ED" w14:textId="77777777" w:rsidR="00CF6B7D" w:rsidRDefault="00CF6B7D" w:rsidP="00CF6B7D">
      <w:pPr>
        <w:spacing w:after="0" w:line="480" w:lineRule="auto"/>
        <w:jc w:val="center"/>
        <w:rPr>
          <w:rFonts w:ascii="Times New Roman" w:eastAsia="Calibri" w:hAnsi="Times New Roman" w:cs="Times New Roman"/>
          <w:sz w:val="24"/>
          <w:lang w:val="en"/>
        </w:rPr>
      </w:pPr>
      <w:r>
        <w:rPr>
          <w:rFonts w:ascii="Times New Roman" w:eastAsia="Calibri" w:hAnsi="Times New Roman" w:cs="Times New Roman"/>
          <w:sz w:val="24"/>
          <w:lang w:val="en"/>
        </w:rPr>
        <w:t>Appendix A</w:t>
      </w:r>
    </w:p>
    <w:p w14:paraId="3B40AF34" w14:textId="77777777" w:rsidR="00CF6B7D" w:rsidRDefault="00EC3AC7" w:rsidP="00CF6B7D">
      <w:pPr>
        <w:spacing w:after="0" w:line="480" w:lineRule="auto"/>
        <w:jc w:val="center"/>
        <w:rPr>
          <w:rFonts w:ascii="Times New Roman" w:eastAsia="Calibri" w:hAnsi="Times New Roman" w:cs="Times New Roman"/>
          <w:sz w:val="24"/>
          <w:lang w:val="en"/>
        </w:rPr>
      </w:pPr>
      <w:r>
        <w:rPr>
          <w:rFonts w:ascii="Times New Roman" w:eastAsia="Calibri" w:hAnsi="Times New Roman" w:cs="Times New Roman"/>
          <w:sz w:val="24"/>
          <w:lang w:val="en"/>
        </w:rPr>
        <w:t>Reason and Side Effects of Anabolic Steroids</w:t>
      </w:r>
    </w:p>
    <w:p w14:paraId="3B8E28E5" w14:textId="77777777" w:rsidR="00CF6B7D" w:rsidRDefault="00CF6B7D" w:rsidP="00CF6B7D">
      <w:pPr>
        <w:spacing w:after="0" w:line="480" w:lineRule="auto"/>
        <w:jc w:val="center"/>
        <w:rPr>
          <w:rFonts w:ascii="Times New Roman" w:eastAsia="Calibri" w:hAnsi="Times New Roman" w:cs="Times New Roman"/>
          <w:sz w:val="24"/>
          <w:lang w:val="en"/>
        </w:rPr>
      </w:pPr>
    </w:p>
    <w:p w14:paraId="57C3AC36" w14:textId="77777777" w:rsidR="00CF6B7D" w:rsidRDefault="00CF6B7D" w:rsidP="00CF6B7D">
      <w:pPr>
        <w:spacing w:after="0" w:line="480" w:lineRule="auto"/>
        <w:jc w:val="center"/>
        <w:rPr>
          <w:rFonts w:ascii="Times New Roman" w:eastAsia="Calibri" w:hAnsi="Times New Roman" w:cs="Times New Roman"/>
          <w:sz w:val="24"/>
          <w:lang w:val="en"/>
        </w:rPr>
      </w:pPr>
    </w:p>
    <w:p w14:paraId="08B2775A" w14:textId="77777777" w:rsidR="00CF6B7D" w:rsidRDefault="00CF6B7D" w:rsidP="00CF6B7D">
      <w:pPr>
        <w:spacing w:after="0" w:line="480" w:lineRule="auto"/>
        <w:jc w:val="center"/>
        <w:rPr>
          <w:rFonts w:ascii="Times New Roman" w:eastAsia="Calibri" w:hAnsi="Times New Roman" w:cs="Times New Roman"/>
          <w:sz w:val="24"/>
          <w:lang w:val="en"/>
        </w:rPr>
      </w:pPr>
    </w:p>
    <w:p w14:paraId="4199621B" w14:textId="77777777" w:rsidR="00CF6B7D" w:rsidRDefault="00CF6B7D" w:rsidP="00CF6B7D">
      <w:pPr>
        <w:spacing w:after="0" w:line="480" w:lineRule="auto"/>
        <w:jc w:val="center"/>
        <w:rPr>
          <w:rFonts w:ascii="Times New Roman" w:eastAsia="Calibri" w:hAnsi="Times New Roman" w:cs="Times New Roman"/>
          <w:sz w:val="24"/>
          <w:lang w:val="en"/>
        </w:rPr>
      </w:pPr>
    </w:p>
    <w:p w14:paraId="3455784E" w14:textId="77777777" w:rsidR="00CF6B7D" w:rsidRDefault="00CF6B7D" w:rsidP="00CF6B7D">
      <w:pPr>
        <w:spacing w:after="0" w:line="480" w:lineRule="auto"/>
        <w:jc w:val="center"/>
        <w:rPr>
          <w:rFonts w:ascii="Times New Roman" w:eastAsia="Calibri" w:hAnsi="Times New Roman" w:cs="Times New Roman"/>
          <w:sz w:val="24"/>
          <w:lang w:val="en"/>
        </w:rPr>
      </w:pPr>
    </w:p>
    <w:p w14:paraId="4DF521A6" w14:textId="77777777" w:rsidR="00CF6B7D" w:rsidRDefault="00CF6B7D" w:rsidP="00CF6B7D">
      <w:pPr>
        <w:spacing w:after="0" w:line="480" w:lineRule="auto"/>
        <w:jc w:val="center"/>
        <w:rPr>
          <w:rFonts w:ascii="Times New Roman" w:eastAsia="Calibri" w:hAnsi="Times New Roman" w:cs="Times New Roman"/>
          <w:sz w:val="24"/>
          <w:lang w:val="en"/>
        </w:rPr>
      </w:pPr>
    </w:p>
    <w:p w14:paraId="5018CAED" w14:textId="77777777" w:rsidR="00CF6B7D" w:rsidRDefault="00CF6B7D" w:rsidP="00CF6B7D">
      <w:pPr>
        <w:spacing w:after="0" w:line="480" w:lineRule="auto"/>
        <w:jc w:val="center"/>
        <w:rPr>
          <w:rFonts w:ascii="Times New Roman" w:eastAsia="Calibri" w:hAnsi="Times New Roman" w:cs="Times New Roman"/>
          <w:sz w:val="24"/>
          <w:lang w:val="en"/>
        </w:rPr>
      </w:pPr>
    </w:p>
    <w:p w14:paraId="622DB5F8" w14:textId="77777777" w:rsidR="00CF6B7D" w:rsidRDefault="00CF6B7D" w:rsidP="00CF6B7D">
      <w:pPr>
        <w:spacing w:after="0" w:line="480" w:lineRule="auto"/>
        <w:jc w:val="center"/>
        <w:rPr>
          <w:rFonts w:ascii="Times New Roman" w:eastAsia="Calibri" w:hAnsi="Times New Roman" w:cs="Times New Roman"/>
          <w:sz w:val="24"/>
          <w:lang w:val="en"/>
        </w:rPr>
      </w:pPr>
    </w:p>
    <w:p w14:paraId="0EAADD10" w14:textId="77777777" w:rsidR="00CF6B7D" w:rsidRDefault="00CF6B7D" w:rsidP="00CF6B7D">
      <w:pPr>
        <w:spacing w:after="0" w:line="480" w:lineRule="auto"/>
        <w:jc w:val="center"/>
        <w:rPr>
          <w:rFonts w:ascii="Times New Roman" w:eastAsia="Calibri" w:hAnsi="Times New Roman" w:cs="Times New Roman"/>
          <w:sz w:val="24"/>
          <w:lang w:val="en"/>
        </w:rPr>
      </w:pPr>
    </w:p>
    <w:p w14:paraId="4BEF6CDA" w14:textId="77777777" w:rsidR="00A97374" w:rsidRDefault="00A97374" w:rsidP="00CF6B7D">
      <w:pPr>
        <w:spacing w:after="0" w:line="480" w:lineRule="auto"/>
        <w:jc w:val="center"/>
        <w:rPr>
          <w:rFonts w:ascii="Times New Roman" w:eastAsia="Calibri" w:hAnsi="Times New Roman" w:cs="Times New Roman"/>
          <w:sz w:val="24"/>
          <w:lang w:val="en"/>
        </w:rPr>
      </w:pPr>
    </w:p>
    <w:p w14:paraId="3B2FD052" w14:textId="77777777" w:rsidR="00A97374" w:rsidRDefault="00A97374" w:rsidP="00CF6B7D">
      <w:pPr>
        <w:spacing w:after="0" w:line="480" w:lineRule="auto"/>
        <w:jc w:val="center"/>
        <w:rPr>
          <w:rFonts w:ascii="Times New Roman" w:eastAsia="Calibri" w:hAnsi="Times New Roman" w:cs="Times New Roman"/>
          <w:sz w:val="24"/>
          <w:lang w:val="en"/>
        </w:rPr>
      </w:pPr>
    </w:p>
    <w:p w14:paraId="3457AD8F" w14:textId="77777777" w:rsidR="00A97374" w:rsidRDefault="00A97374" w:rsidP="00CF6B7D">
      <w:pPr>
        <w:spacing w:after="0" w:line="480" w:lineRule="auto"/>
        <w:jc w:val="center"/>
        <w:rPr>
          <w:rFonts w:ascii="Times New Roman" w:eastAsia="Calibri" w:hAnsi="Times New Roman" w:cs="Times New Roman"/>
          <w:sz w:val="24"/>
          <w:lang w:val="en"/>
        </w:rPr>
      </w:pPr>
    </w:p>
    <w:p w14:paraId="22AA23A3" w14:textId="77777777" w:rsidR="00A97374" w:rsidRDefault="00A97374" w:rsidP="00CF6B7D">
      <w:pPr>
        <w:spacing w:after="0" w:line="480" w:lineRule="auto"/>
        <w:jc w:val="center"/>
        <w:rPr>
          <w:rFonts w:ascii="Times New Roman" w:eastAsia="Calibri" w:hAnsi="Times New Roman" w:cs="Times New Roman"/>
          <w:sz w:val="24"/>
          <w:lang w:val="en"/>
        </w:rPr>
      </w:pPr>
    </w:p>
    <w:p w14:paraId="7425F223" w14:textId="77777777" w:rsidR="00CF6B7D" w:rsidRDefault="00D73596" w:rsidP="00CF6B7D">
      <w:pPr>
        <w:spacing w:after="0" w:line="480" w:lineRule="auto"/>
        <w:jc w:val="center"/>
        <w:rPr>
          <w:rFonts w:ascii="Times New Roman" w:eastAsia="Calibri" w:hAnsi="Times New Roman" w:cs="Times New Roman"/>
          <w:sz w:val="24"/>
          <w:lang w:val="en"/>
        </w:rPr>
      </w:pPr>
      <w:r>
        <w:rPr>
          <w:rFonts w:ascii="Helvetica" w:hAnsi="Helvetica" w:cs="Helvetica"/>
          <w:noProof/>
          <w:color w:val="005BC6"/>
          <w:sz w:val="18"/>
          <w:szCs w:val="18"/>
        </w:rPr>
        <w:drawing>
          <wp:anchor distT="0" distB="0" distL="114300" distR="114300" simplePos="0" relativeHeight="251659264" behindDoc="1" locked="0" layoutInCell="1" allowOverlap="1" wp14:anchorId="39AB5FED" wp14:editId="7E8BDCD0">
            <wp:simplePos x="0" y="0"/>
            <wp:positionH relativeFrom="column">
              <wp:posOffset>120650</wp:posOffset>
            </wp:positionH>
            <wp:positionV relativeFrom="paragraph">
              <wp:posOffset>104775</wp:posOffset>
            </wp:positionV>
            <wp:extent cx="5943600" cy="1078230"/>
            <wp:effectExtent l="0" t="0" r="0" b="7620"/>
            <wp:wrapNone/>
            <wp:docPr id="4" name="Picture 4" descr="http://imageserver.ebscohost.com/img/imageqv/actual/b3n1/20101201/14722318.jpg?ephost1=dGJyMMvl7ESepq84xNvgOLCmr06epq5Srqa4SK6WxWXS">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erver.ebscohost.com/img/imageqv/actual/b3n1/20101201/14722318.jpg?ephost1=dGJyMMvl7ESepq84xNvgOLCmr06epq5Srqa4SK6WxWXS">
                      <a:hlinkClick r:id=""/>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b="16012"/>
                    <a:stretch/>
                  </pic:blipFill>
                  <pic:spPr bwMode="auto">
                    <a:xfrm>
                      <a:off x="0" y="0"/>
                      <a:ext cx="5943600" cy="1078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C72551" w14:textId="77777777" w:rsidR="00CF6B7D" w:rsidRDefault="00CF6B7D" w:rsidP="00CF6B7D">
      <w:pPr>
        <w:spacing w:after="0" w:line="480" w:lineRule="auto"/>
        <w:jc w:val="center"/>
        <w:rPr>
          <w:rFonts w:ascii="Times New Roman" w:eastAsia="Calibri" w:hAnsi="Times New Roman" w:cs="Times New Roman"/>
          <w:sz w:val="24"/>
          <w:lang w:val="en"/>
        </w:rPr>
      </w:pPr>
    </w:p>
    <w:p w14:paraId="68EF9753" w14:textId="77777777" w:rsidR="0000499C" w:rsidRDefault="0000499C" w:rsidP="00CF6B7D">
      <w:pPr>
        <w:spacing w:after="0" w:line="480" w:lineRule="auto"/>
        <w:jc w:val="center"/>
        <w:rPr>
          <w:rFonts w:ascii="Helvetica" w:hAnsi="Helvetica" w:cs="Helvetica"/>
          <w:noProof/>
          <w:color w:val="005BC6"/>
          <w:sz w:val="18"/>
          <w:szCs w:val="18"/>
        </w:rPr>
      </w:pPr>
    </w:p>
    <w:p w14:paraId="4A8D3194" w14:textId="77777777" w:rsidR="0000499C" w:rsidRDefault="0000499C" w:rsidP="00CF6B7D">
      <w:pPr>
        <w:spacing w:after="0" w:line="480" w:lineRule="auto"/>
        <w:jc w:val="center"/>
        <w:rPr>
          <w:rFonts w:ascii="Helvetica" w:hAnsi="Helvetica" w:cs="Helvetica"/>
          <w:noProof/>
          <w:color w:val="005BC6"/>
          <w:sz w:val="18"/>
          <w:szCs w:val="18"/>
        </w:rPr>
      </w:pPr>
    </w:p>
    <w:p w14:paraId="25B3E038" w14:textId="77777777" w:rsidR="0000499C" w:rsidRDefault="0000499C" w:rsidP="00CF6B7D">
      <w:pPr>
        <w:spacing w:after="0" w:line="480" w:lineRule="auto"/>
        <w:jc w:val="center"/>
        <w:rPr>
          <w:rFonts w:ascii="Helvetica" w:hAnsi="Helvetica" w:cs="Helvetica"/>
          <w:noProof/>
          <w:color w:val="005BC6"/>
          <w:sz w:val="18"/>
          <w:szCs w:val="18"/>
        </w:rPr>
      </w:pPr>
    </w:p>
    <w:p w14:paraId="00AD9BF0" w14:textId="77777777" w:rsidR="0000499C" w:rsidRDefault="0000499C" w:rsidP="00CF6B7D">
      <w:pPr>
        <w:spacing w:after="0" w:line="480" w:lineRule="auto"/>
        <w:jc w:val="center"/>
        <w:rPr>
          <w:rFonts w:ascii="Helvetica" w:hAnsi="Helvetica" w:cs="Helvetica"/>
          <w:noProof/>
          <w:color w:val="005BC6"/>
          <w:sz w:val="18"/>
          <w:szCs w:val="18"/>
        </w:rPr>
      </w:pPr>
    </w:p>
    <w:p w14:paraId="1F4406A1" w14:textId="77777777" w:rsidR="0000499C" w:rsidRDefault="0000499C" w:rsidP="00CF6B7D">
      <w:pPr>
        <w:spacing w:after="0" w:line="480" w:lineRule="auto"/>
        <w:jc w:val="center"/>
        <w:rPr>
          <w:rFonts w:ascii="Helvetica" w:hAnsi="Helvetica" w:cs="Helvetica"/>
          <w:noProof/>
          <w:color w:val="005BC6"/>
          <w:sz w:val="18"/>
          <w:szCs w:val="18"/>
        </w:rPr>
      </w:pPr>
    </w:p>
    <w:p w14:paraId="0FBF0A10" w14:textId="77777777" w:rsidR="0000499C" w:rsidRDefault="0000499C" w:rsidP="00CF6B7D">
      <w:pPr>
        <w:spacing w:after="0" w:line="480" w:lineRule="auto"/>
        <w:jc w:val="center"/>
        <w:rPr>
          <w:rFonts w:ascii="Helvetica" w:hAnsi="Helvetica" w:cs="Helvetica"/>
          <w:noProof/>
          <w:color w:val="005BC6"/>
          <w:sz w:val="18"/>
          <w:szCs w:val="18"/>
        </w:rPr>
      </w:pPr>
    </w:p>
    <w:p w14:paraId="2EF1AFF0" w14:textId="77777777" w:rsidR="0000499C" w:rsidRDefault="0000499C" w:rsidP="00CF6B7D">
      <w:pPr>
        <w:spacing w:after="0" w:line="480" w:lineRule="auto"/>
        <w:jc w:val="center"/>
        <w:rPr>
          <w:rFonts w:ascii="Helvetica" w:hAnsi="Helvetica" w:cs="Helvetica"/>
          <w:noProof/>
          <w:color w:val="005BC6"/>
          <w:sz w:val="18"/>
          <w:szCs w:val="18"/>
        </w:rPr>
      </w:pPr>
    </w:p>
    <w:p w14:paraId="08F75B27" w14:textId="77777777" w:rsidR="0000499C" w:rsidRDefault="0000499C" w:rsidP="00CF6B7D">
      <w:pPr>
        <w:spacing w:after="0" w:line="480" w:lineRule="auto"/>
        <w:jc w:val="center"/>
        <w:rPr>
          <w:rFonts w:ascii="Helvetica" w:hAnsi="Helvetica" w:cs="Helvetica"/>
          <w:noProof/>
          <w:color w:val="005BC6"/>
          <w:sz w:val="18"/>
          <w:szCs w:val="18"/>
        </w:rPr>
      </w:pPr>
    </w:p>
    <w:p w14:paraId="1470918B" w14:textId="77777777" w:rsidR="0000499C" w:rsidRDefault="00D73596" w:rsidP="00CF6B7D">
      <w:pPr>
        <w:spacing w:after="0" w:line="480" w:lineRule="auto"/>
        <w:jc w:val="center"/>
        <w:rPr>
          <w:rFonts w:ascii="Helvetica" w:hAnsi="Helvetica" w:cs="Helvetica"/>
          <w:noProof/>
          <w:color w:val="005BC6"/>
          <w:sz w:val="18"/>
          <w:szCs w:val="18"/>
        </w:rPr>
      </w:pPr>
      <w:r>
        <w:rPr>
          <w:rFonts w:ascii="Helvetica" w:hAnsi="Helvetica" w:cs="Helvetica"/>
          <w:noProof/>
          <w:color w:val="005BC6"/>
          <w:sz w:val="18"/>
          <w:szCs w:val="18"/>
        </w:rPr>
        <w:drawing>
          <wp:anchor distT="0" distB="0" distL="114300" distR="114300" simplePos="0" relativeHeight="251658240" behindDoc="1" locked="0" layoutInCell="1" allowOverlap="1" wp14:anchorId="56A30FF9" wp14:editId="48A89966">
            <wp:simplePos x="0" y="0"/>
            <wp:positionH relativeFrom="column">
              <wp:posOffset>98425</wp:posOffset>
            </wp:positionH>
            <wp:positionV relativeFrom="paragraph">
              <wp:posOffset>155575</wp:posOffset>
            </wp:positionV>
            <wp:extent cx="5943600" cy="2723515"/>
            <wp:effectExtent l="0" t="0" r="0" b="635"/>
            <wp:wrapNone/>
            <wp:docPr id="3" name="Picture 3" descr="http://imageserver.ebscohost.com/img/imageqv/actual/b3n1/20101201/14722319.jpg?ephost1=dGJyMMvl7ESepq84xNvgOLCmr06epq5Srqa4SK6WxWXS">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erver.ebscohost.com/img/imageqv/actual/b3n1/20101201/14722319.jpg?ephost1=dGJyMMvl7ESepq84xNvgOLCmr06epq5Srqa4SK6WxWXS">
                      <a:hlinkClick r:id=""/>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723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8C3D54" w14:textId="77777777" w:rsidR="0000499C" w:rsidRDefault="0000499C" w:rsidP="00CF6B7D">
      <w:pPr>
        <w:spacing w:after="0" w:line="480" w:lineRule="auto"/>
        <w:jc w:val="center"/>
        <w:rPr>
          <w:rFonts w:ascii="Helvetica" w:hAnsi="Helvetica" w:cs="Helvetica"/>
          <w:noProof/>
          <w:color w:val="005BC6"/>
          <w:sz w:val="18"/>
          <w:szCs w:val="18"/>
        </w:rPr>
      </w:pPr>
    </w:p>
    <w:p w14:paraId="481987B5" w14:textId="77777777" w:rsidR="0000499C" w:rsidRDefault="0000499C" w:rsidP="00CF6B7D">
      <w:pPr>
        <w:spacing w:after="0" w:line="480" w:lineRule="auto"/>
        <w:jc w:val="center"/>
        <w:rPr>
          <w:rFonts w:ascii="Helvetica" w:hAnsi="Helvetica" w:cs="Helvetica"/>
          <w:noProof/>
          <w:color w:val="005BC6"/>
          <w:sz w:val="18"/>
          <w:szCs w:val="18"/>
        </w:rPr>
      </w:pPr>
    </w:p>
    <w:p w14:paraId="16781827" w14:textId="77777777" w:rsidR="0000499C" w:rsidRDefault="0000499C" w:rsidP="00CF6B7D">
      <w:pPr>
        <w:spacing w:after="0" w:line="480" w:lineRule="auto"/>
        <w:jc w:val="center"/>
        <w:rPr>
          <w:rFonts w:ascii="Helvetica" w:hAnsi="Helvetica" w:cs="Helvetica"/>
          <w:noProof/>
          <w:color w:val="005BC6"/>
          <w:sz w:val="18"/>
          <w:szCs w:val="18"/>
        </w:rPr>
      </w:pPr>
    </w:p>
    <w:p w14:paraId="18434B24" w14:textId="77777777" w:rsidR="0000499C" w:rsidRDefault="0000499C" w:rsidP="00CF6B7D">
      <w:pPr>
        <w:spacing w:after="0" w:line="480" w:lineRule="auto"/>
        <w:jc w:val="center"/>
        <w:rPr>
          <w:rFonts w:ascii="Helvetica" w:hAnsi="Helvetica" w:cs="Helvetica"/>
          <w:noProof/>
          <w:color w:val="005BC6"/>
          <w:sz w:val="18"/>
          <w:szCs w:val="18"/>
        </w:rPr>
      </w:pPr>
    </w:p>
    <w:p w14:paraId="68A655AE" w14:textId="77777777" w:rsidR="0000499C" w:rsidRDefault="0000499C" w:rsidP="00CF6B7D">
      <w:pPr>
        <w:spacing w:after="0" w:line="480" w:lineRule="auto"/>
        <w:jc w:val="center"/>
        <w:rPr>
          <w:rFonts w:ascii="Helvetica" w:hAnsi="Helvetica" w:cs="Helvetica"/>
          <w:noProof/>
          <w:color w:val="005BC6"/>
          <w:sz w:val="18"/>
          <w:szCs w:val="18"/>
        </w:rPr>
      </w:pPr>
    </w:p>
    <w:p w14:paraId="5031D77E" w14:textId="77777777" w:rsidR="0000499C" w:rsidRDefault="0000499C" w:rsidP="00CF6B7D">
      <w:pPr>
        <w:spacing w:after="0" w:line="480" w:lineRule="auto"/>
        <w:jc w:val="center"/>
        <w:rPr>
          <w:rFonts w:ascii="Helvetica" w:hAnsi="Helvetica" w:cs="Helvetica"/>
          <w:noProof/>
          <w:color w:val="005BC6"/>
          <w:sz w:val="18"/>
          <w:szCs w:val="18"/>
        </w:rPr>
      </w:pPr>
    </w:p>
    <w:p w14:paraId="2324CA1A" w14:textId="77777777" w:rsidR="0000499C" w:rsidRDefault="0000499C" w:rsidP="00CF6B7D">
      <w:pPr>
        <w:spacing w:after="0" w:line="480" w:lineRule="auto"/>
        <w:jc w:val="center"/>
        <w:rPr>
          <w:rFonts w:ascii="Helvetica" w:hAnsi="Helvetica" w:cs="Helvetica"/>
          <w:noProof/>
          <w:color w:val="005BC6"/>
          <w:sz w:val="18"/>
          <w:szCs w:val="18"/>
        </w:rPr>
      </w:pPr>
    </w:p>
    <w:p w14:paraId="556A0C4E" w14:textId="77777777" w:rsidR="00CF6B7D" w:rsidRDefault="00CF6B7D" w:rsidP="00CF6B7D">
      <w:pPr>
        <w:spacing w:after="0" w:line="480" w:lineRule="auto"/>
        <w:jc w:val="center"/>
        <w:rPr>
          <w:rFonts w:ascii="Times New Roman" w:eastAsia="Calibri" w:hAnsi="Times New Roman" w:cs="Times New Roman"/>
          <w:sz w:val="24"/>
        </w:rPr>
      </w:pPr>
    </w:p>
    <w:p w14:paraId="6066E367" w14:textId="77777777" w:rsidR="0000499C" w:rsidRDefault="0000499C" w:rsidP="00CF6B7D">
      <w:pPr>
        <w:spacing w:after="0" w:line="480" w:lineRule="auto"/>
        <w:jc w:val="center"/>
        <w:rPr>
          <w:rFonts w:ascii="Times New Roman" w:eastAsia="Calibri" w:hAnsi="Times New Roman" w:cs="Times New Roman"/>
          <w:sz w:val="24"/>
        </w:rPr>
      </w:pPr>
    </w:p>
    <w:p w14:paraId="662EC2CD" w14:textId="77777777" w:rsidR="0000499C" w:rsidRDefault="0000499C" w:rsidP="00CF6B7D">
      <w:pPr>
        <w:spacing w:after="0" w:line="480" w:lineRule="auto"/>
        <w:jc w:val="center"/>
        <w:rPr>
          <w:rFonts w:ascii="Times New Roman" w:eastAsia="Calibri" w:hAnsi="Times New Roman" w:cs="Times New Roman"/>
          <w:sz w:val="24"/>
        </w:rPr>
      </w:pPr>
    </w:p>
    <w:p w14:paraId="2AF43141" w14:textId="77777777" w:rsidR="0000499C" w:rsidRDefault="0000499C" w:rsidP="00CF6B7D">
      <w:pPr>
        <w:spacing w:after="0" w:line="480" w:lineRule="auto"/>
        <w:jc w:val="center"/>
        <w:rPr>
          <w:rFonts w:ascii="Times New Roman" w:eastAsia="Calibri" w:hAnsi="Times New Roman" w:cs="Times New Roman"/>
          <w:sz w:val="24"/>
        </w:rPr>
      </w:pPr>
    </w:p>
    <w:p w14:paraId="75124AF9" w14:textId="77777777" w:rsidR="0000499C" w:rsidRDefault="0000499C" w:rsidP="00CF6B7D">
      <w:pPr>
        <w:spacing w:after="0" w:line="480" w:lineRule="auto"/>
        <w:jc w:val="center"/>
        <w:rPr>
          <w:rFonts w:ascii="Times New Roman" w:eastAsia="Calibri" w:hAnsi="Times New Roman" w:cs="Times New Roman"/>
          <w:sz w:val="24"/>
        </w:rPr>
      </w:pPr>
    </w:p>
    <w:p w14:paraId="59D333C8" w14:textId="77777777" w:rsidR="0000499C" w:rsidRDefault="0000499C" w:rsidP="00CF6B7D">
      <w:pPr>
        <w:spacing w:after="0" w:line="480" w:lineRule="auto"/>
        <w:jc w:val="center"/>
        <w:rPr>
          <w:rFonts w:ascii="Times New Roman" w:eastAsia="Calibri" w:hAnsi="Times New Roman" w:cs="Times New Roman"/>
          <w:sz w:val="24"/>
        </w:rPr>
      </w:pPr>
    </w:p>
    <w:p w14:paraId="16766D47" w14:textId="77777777" w:rsidR="0000499C" w:rsidRDefault="0000499C" w:rsidP="00CF6B7D">
      <w:pPr>
        <w:spacing w:after="0" w:line="480" w:lineRule="auto"/>
        <w:jc w:val="center"/>
        <w:rPr>
          <w:rFonts w:ascii="Times New Roman" w:eastAsia="Calibri" w:hAnsi="Times New Roman" w:cs="Times New Roman"/>
          <w:sz w:val="24"/>
        </w:rPr>
      </w:pPr>
    </w:p>
    <w:p w14:paraId="584B0CAA" w14:textId="77777777" w:rsidR="0000499C" w:rsidRDefault="0000499C" w:rsidP="00CF6B7D">
      <w:pPr>
        <w:spacing w:after="0" w:line="480" w:lineRule="auto"/>
        <w:jc w:val="center"/>
        <w:rPr>
          <w:rFonts w:ascii="Times New Roman" w:eastAsia="Calibri" w:hAnsi="Times New Roman" w:cs="Times New Roman"/>
          <w:sz w:val="24"/>
        </w:rPr>
      </w:pPr>
    </w:p>
    <w:p w14:paraId="5231C7B9" w14:textId="77777777" w:rsidR="0000499C" w:rsidRDefault="0000499C" w:rsidP="00CF6B7D">
      <w:pPr>
        <w:spacing w:after="0" w:line="480" w:lineRule="auto"/>
        <w:jc w:val="center"/>
        <w:rPr>
          <w:rFonts w:ascii="Times New Roman" w:eastAsia="Calibri" w:hAnsi="Times New Roman" w:cs="Times New Roman"/>
          <w:sz w:val="24"/>
        </w:rPr>
      </w:pPr>
    </w:p>
    <w:p w14:paraId="5AC7E89C" w14:textId="77777777" w:rsidR="0000499C" w:rsidRDefault="0000499C" w:rsidP="00CF6B7D">
      <w:pPr>
        <w:spacing w:after="0" w:line="480" w:lineRule="auto"/>
        <w:jc w:val="center"/>
        <w:rPr>
          <w:rFonts w:ascii="Times New Roman" w:eastAsia="Calibri" w:hAnsi="Times New Roman" w:cs="Times New Roman"/>
          <w:sz w:val="24"/>
        </w:rPr>
      </w:pPr>
    </w:p>
    <w:p w14:paraId="423391CC" w14:textId="77777777" w:rsidR="0000499C" w:rsidRDefault="0000499C" w:rsidP="00CF6B7D">
      <w:pPr>
        <w:spacing w:after="0" w:line="480" w:lineRule="auto"/>
        <w:jc w:val="center"/>
        <w:rPr>
          <w:rFonts w:ascii="Times New Roman" w:eastAsia="Calibri" w:hAnsi="Times New Roman" w:cs="Times New Roman"/>
          <w:sz w:val="24"/>
        </w:rPr>
      </w:pPr>
    </w:p>
    <w:p w14:paraId="4F6D12E1" w14:textId="77777777" w:rsidR="0000499C" w:rsidRDefault="0000499C" w:rsidP="00CF6B7D">
      <w:pPr>
        <w:spacing w:after="0" w:line="480" w:lineRule="auto"/>
        <w:jc w:val="center"/>
        <w:rPr>
          <w:rFonts w:ascii="Times New Roman" w:eastAsia="Calibri" w:hAnsi="Times New Roman" w:cs="Times New Roman"/>
          <w:sz w:val="24"/>
        </w:rPr>
      </w:pPr>
    </w:p>
    <w:p w14:paraId="267A1E6D" w14:textId="77777777" w:rsidR="0000499C" w:rsidRDefault="0000499C" w:rsidP="00CF6B7D">
      <w:pPr>
        <w:spacing w:after="0" w:line="480" w:lineRule="auto"/>
        <w:jc w:val="center"/>
        <w:rPr>
          <w:rFonts w:ascii="Times New Roman" w:eastAsia="Calibri" w:hAnsi="Times New Roman" w:cs="Times New Roman"/>
          <w:sz w:val="24"/>
        </w:rPr>
      </w:pPr>
    </w:p>
    <w:p w14:paraId="35EE0986" w14:textId="77777777" w:rsidR="0000499C" w:rsidRDefault="0000499C" w:rsidP="00CF6B7D">
      <w:pPr>
        <w:spacing w:after="0" w:line="480" w:lineRule="auto"/>
        <w:jc w:val="center"/>
        <w:rPr>
          <w:rFonts w:ascii="Times New Roman" w:eastAsia="Calibri" w:hAnsi="Times New Roman" w:cs="Times New Roman"/>
          <w:sz w:val="24"/>
        </w:rPr>
      </w:pPr>
    </w:p>
    <w:p w14:paraId="07F02FED" w14:textId="77777777" w:rsidR="0000499C" w:rsidRDefault="0000499C" w:rsidP="00D41D4E">
      <w:pPr>
        <w:spacing w:after="0" w:line="480" w:lineRule="auto"/>
        <w:rPr>
          <w:rFonts w:ascii="Times New Roman" w:eastAsia="Calibri" w:hAnsi="Times New Roman" w:cs="Times New Roman"/>
          <w:sz w:val="24"/>
        </w:rPr>
      </w:pPr>
    </w:p>
    <w:p w14:paraId="246B4D33" w14:textId="77777777" w:rsidR="0000499C" w:rsidRDefault="0000499C" w:rsidP="00CF6B7D">
      <w:pPr>
        <w:spacing w:after="0" w:line="480" w:lineRule="auto"/>
        <w:jc w:val="center"/>
        <w:rPr>
          <w:rFonts w:ascii="Times New Roman" w:eastAsia="Calibri" w:hAnsi="Times New Roman" w:cs="Times New Roman"/>
          <w:sz w:val="24"/>
        </w:rPr>
      </w:pPr>
    </w:p>
    <w:p w14:paraId="437D568C" w14:textId="77777777" w:rsidR="0000499C" w:rsidRDefault="0000499C" w:rsidP="00CF6B7D">
      <w:pPr>
        <w:spacing w:after="0" w:line="480" w:lineRule="auto"/>
        <w:jc w:val="center"/>
        <w:rPr>
          <w:rFonts w:ascii="Times New Roman" w:eastAsia="Calibri" w:hAnsi="Times New Roman" w:cs="Times New Roman"/>
          <w:sz w:val="24"/>
        </w:rPr>
      </w:pPr>
      <w:r>
        <w:rPr>
          <w:rFonts w:ascii="Times New Roman" w:eastAsia="Calibri" w:hAnsi="Times New Roman" w:cs="Times New Roman"/>
          <w:sz w:val="24"/>
        </w:rPr>
        <w:t>Appendix B</w:t>
      </w:r>
    </w:p>
    <w:p w14:paraId="3A6E1B77" w14:textId="77777777" w:rsidR="0000499C" w:rsidRDefault="0000499C" w:rsidP="00CF6B7D">
      <w:pPr>
        <w:spacing w:after="0" w:line="480" w:lineRule="auto"/>
        <w:jc w:val="center"/>
        <w:rPr>
          <w:rFonts w:ascii="Times New Roman" w:eastAsia="Calibri" w:hAnsi="Times New Roman" w:cs="Times New Roman"/>
          <w:sz w:val="24"/>
        </w:rPr>
      </w:pPr>
      <w:r>
        <w:rPr>
          <w:rFonts w:ascii="Times New Roman" w:eastAsia="Calibri" w:hAnsi="Times New Roman" w:cs="Times New Roman"/>
          <w:sz w:val="24"/>
        </w:rPr>
        <w:t>Guide to Performance-Enhancing Substances</w:t>
      </w:r>
    </w:p>
    <w:p w14:paraId="2D207F92" w14:textId="77777777" w:rsidR="0000499C" w:rsidRDefault="0000499C" w:rsidP="00CF6B7D">
      <w:pPr>
        <w:spacing w:after="0" w:line="480" w:lineRule="auto"/>
        <w:jc w:val="center"/>
        <w:rPr>
          <w:rFonts w:ascii="Times New Roman" w:eastAsia="Calibri" w:hAnsi="Times New Roman" w:cs="Times New Roman"/>
          <w:sz w:val="24"/>
        </w:rPr>
      </w:pPr>
    </w:p>
    <w:p w14:paraId="52CAC7A0" w14:textId="77777777" w:rsidR="0000499C" w:rsidRDefault="0000499C" w:rsidP="00CF6B7D">
      <w:pPr>
        <w:spacing w:after="0" w:line="480" w:lineRule="auto"/>
        <w:jc w:val="center"/>
        <w:rPr>
          <w:rFonts w:ascii="Times New Roman" w:eastAsia="Calibri" w:hAnsi="Times New Roman" w:cs="Times New Roman"/>
          <w:sz w:val="24"/>
        </w:rPr>
      </w:pPr>
    </w:p>
    <w:p w14:paraId="485918D2" w14:textId="77777777" w:rsidR="0000499C" w:rsidRDefault="0000499C" w:rsidP="00D73596">
      <w:pPr>
        <w:spacing w:after="0" w:line="480" w:lineRule="auto"/>
        <w:rPr>
          <w:rFonts w:ascii="Times New Roman" w:eastAsia="Calibri" w:hAnsi="Times New Roman" w:cs="Times New Roman"/>
          <w:sz w:val="24"/>
        </w:rPr>
      </w:pPr>
    </w:p>
    <w:p w14:paraId="1D1A0602" w14:textId="77777777" w:rsidR="0000499C" w:rsidRDefault="0000499C" w:rsidP="00CF6B7D">
      <w:pPr>
        <w:spacing w:after="0" w:line="480" w:lineRule="auto"/>
        <w:jc w:val="center"/>
        <w:rPr>
          <w:rFonts w:ascii="Times New Roman" w:eastAsia="Calibri" w:hAnsi="Times New Roman" w:cs="Times New Roman"/>
          <w:sz w:val="24"/>
        </w:rPr>
      </w:pPr>
    </w:p>
    <w:p w14:paraId="0A654CC7" w14:textId="77777777" w:rsidR="0000499C" w:rsidRDefault="0000499C" w:rsidP="00CF6B7D">
      <w:pPr>
        <w:spacing w:after="0" w:line="480" w:lineRule="auto"/>
        <w:jc w:val="center"/>
        <w:rPr>
          <w:rFonts w:ascii="Times New Roman" w:eastAsia="Calibri" w:hAnsi="Times New Roman" w:cs="Times New Roman"/>
          <w:sz w:val="24"/>
        </w:rPr>
      </w:pPr>
    </w:p>
    <w:p w14:paraId="6B3F1DCC" w14:textId="77777777" w:rsidR="00A97374" w:rsidRDefault="00A97374" w:rsidP="00CF6B7D">
      <w:pPr>
        <w:spacing w:after="0" w:line="480" w:lineRule="auto"/>
        <w:jc w:val="center"/>
        <w:rPr>
          <w:rFonts w:ascii="Times New Roman" w:eastAsia="Calibri" w:hAnsi="Times New Roman" w:cs="Times New Roman"/>
          <w:sz w:val="24"/>
        </w:rPr>
      </w:pPr>
    </w:p>
    <w:p w14:paraId="6F66FB17" w14:textId="77777777" w:rsidR="00A97374" w:rsidRDefault="00A97374" w:rsidP="00CF6B7D">
      <w:pPr>
        <w:spacing w:after="0" w:line="480" w:lineRule="auto"/>
        <w:jc w:val="center"/>
        <w:rPr>
          <w:rFonts w:ascii="Times New Roman" w:eastAsia="Calibri" w:hAnsi="Times New Roman" w:cs="Times New Roman"/>
          <w:sz w:val="24"/>
        </w:rPr>
      </w:pPr>
    </w:p>
    <w:p w14:paraId="5CBB956B" w14:textId="77777777" w:rsidR="00A97374" w:rsidRDefault="00A97374" w:rsidP="00CF6B7D">
      <w:pPr>
        <w:spacing w:after="0" w:line="480" w:lineRule="auto"/>
        <w:jc w:val="center"/>
        <w:rPr>
          <w:rFonts w:ascii="Times New Roman" w:eastAsia="Calibri" w:hAnsi="Times New Roman" w:cs="Times New Roman"/>
          <w:sz w:val="24"/>
        </w:rPr>
      </w:pPr>
    </w:p>
    <w:p w14:paraId="236011A6" w14:textId="77777777" w:rsidR="00A97374" w:rsidRDefault="00A97374" w:rsidP="00CF6B7D">
      <w:pPr>
        <w:spacing w:after="0" w:line="480" w:lineRule="auto"/>
        <w:jc w:val="center"/>
        <w:rPr>
          <w:rFonts w:ascii="Times New Roman" w:eastAsia="Calibri" w:hAnsi="Times New Roman" w:cs="Times New Roman"/>
          <w:sz w:val="24"/>
        </w:rPr>
      </w:pPr>
    </w:p>
    <w:p w14:paraId="3791D6BC" w14:textId="77777777" w:rsidR="0000499C" w:rsidRDefault="0000499C" w:rsidP="00CF6B7D">
      <w:pPr>
        <w:spacing w:after="0" w:line="480" w:lineRule="auto"/>
        <w:jc w:val="center"/>
        <w:rPr>
          <w:rFonts w:ascii="Times New Roman" w:eastAsia="Calibri" w:hAnsi="Times New Roman" w:cs="Times New Roman"/>
          <w:sz w:val="24"/>
        </w:rPr>
      </w:pPr>
    </w:p>
    <w:p w14:paraId="70E7C46F" w14:textId="77777777" w:rsidR="00A97374" w:rsidRDefault="00A97374" w:rsidP="0052361B">
      <w:pPr>
        <w:spacing w:after="0" w:line="480" w:lineRule="auto"/>
        <w:rPr>
          <w:rFonts w:ascii="Times New Roman" w:eastAsia="Calibri" w:hAnsi="Times New Roman" w:cs="Times New Roman"/>
          <w:sz w:val="24"/>
        </w:rPr>
      </w:pPr>
    </w:p>
    <w:p w14:paraId="0667C3E0" w14:textId="77777777" w:rsidR="00A97374" w:rsidRDefault="00A97374" w:rsidP="00CF6B7D">
      <w:pPr>
        <w:spacing w:after="0" w:line="480" w:lineRule="auto"/>
        <w:jc w:val="center"/>
        <w:rPr>
          <w:rFonts w:ascii="Times New Roman" w:eastAsia="Calibri" w:hAnsi="Times New Roman" w:cs="Times New Roman"/>
          <w:sz w:val="24"/>
        </w:rPr>
      </w:pPr>
    </w:p>
    <w:p w14:paraId="55D20B11" w14:textId="77777777" w:rsidR="00A97374" w:rsidRDefault="00A97374" w:rsidP="00CF6B7D">
      <w:pPr>
        <w:spacing w:after="0" w:line="480" w:lineRule="auto"/>
        <w:jc w:val="center"/>
        <w:rPr>
          <w:rFonts w:ascii="Times New Roman" w:eastAsia="Calibri" w:hAnsi="Times New Roman" w:cs="Times New Roman"/>
          <w:sz w:val="24"/>
        </w:rPr>
      </w:pPr>
    </w:p>
    <w:p w14:paraId="75FF68D5" w14:textId="77777777" w:rsidR="0000499C" w:rsidRDefault="007B1B39" w:rsidP="00CF6B7D">
      <w:pPr>
        <w:spacing w:after="0" w:line="480" w:lineRule="auto"/>
        <w:jc w:val="center"/>
        <w:rPr>
          <w:rFonts w:ascii="Times New Roman" w:eastAsia="Calibri" w:hAnsi="Times New Roman" w:cs="Times New Roman"/>
          <w:sz w:val="24"/>
        </w:rPr>
      </w:pPr>
      <w:r>
        <w:rPr>
          <w:rFonts w:ascii="Helvetica" w:hAnsi="Helvetica" w:cs="Helvetica"/>
          <w:noProof/>
          <w:color w:val="005BC6"/>
          <w:sz w:val="18"/>
          <w:szCs w:val="18"/>
        </w:rPr>
        <w:lastRenderedPageBreak/>
        <w:drawing>
          <wp:anchor distT="0" distB="0" distL="114300" distR="114300" simplePos="0" relativeHeight="251661312" behindDoc="1" locked="0" layoutInCell="1" allowOverlap="1" wp14:anchorId="0711C503" wp14:editId="4FBFA73B">
            <wp:simplePos x="0" y="0"/>
            <wp:positionH relativeFrom="column">
              <wp:posOffset>0</wp:posOffset>
            </wp:positionH>
            <wp:positionV relativeFrom="paragraph">
              <wp:posOffset>6985</wp:posOffset>
            </wp:positionV>
            <wp:extent cx="5943600" cy="3789680"/>
            <wp:effectExtent l="0" t="0" r="0" b="1270"/>
            <wp:wrapNone/>
            <wp:docPr id="5" name="Picture 5" descr="http://imageserver.ebscohost.com/img/imageqv/actual/c5h/20150401/30814996.jpg?ephost1=dGJyMMvl7ESepq84xNvgOLCmr06epq5Srqa4SK6WxWXS">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erver.ebscohost.com/img/imageqv/actual/c5h/20150401/30814996.jpg?ephost1=dGJyMMvl7ESepq84xNvgOLCmr06epq5Srqa4SK6WxWXS">
                      <a:hlinkClick r:id=""/>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78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65B587" w14:textId="77777777" w:rsidR="0000499C" w:rsidRDefault="0000499C" w:rsidP="00CF6B7D">
      <w:pPr>
        <w:spacing w:after="0" w:line="480" w:lineRule="auto"/>
        <w:jc w:val="center"/>
        <w:rPr>
          <w:rFonts w:ascii="Times New Roman" w:eastAsia="Calibri" w:hAnsi="Times New Roman" w:cs="Times New Roman"/>
          <w:sz w:val="24"/>
        </w:rPr>
      </w:pPr>
    </w:p>
    <w:p w14:paraId="72F1E983" w14:textId="77777777" w:rsidR="0000499C" w:rsidRDefault="0000499C" w:rsidP="00CF6B7D">
      <w:pPr>
        <w:spacing w:after="0" w:line="480" w:lineRule="auto"/>
        <w:jc w:val="center"/>
        <w:rPr>
          <w:rFonts w:ascii="Times New Roman" w:eastAsia="Calibri" w:hAnsi="Times New Roman" w:cs="Times New Roman"/>
          <w:sz w:val="24"/>
        </w:rPr>
      </w:pPr>
    </w:p>
    <w:p w14:paraId="45982EE4" w14:textId="77777777" w:rsidR="0000499C" w:rsidRDefault="0000499C" w:rsidP="00CF6B7D">
      <w:pPr>
        <w:spacing w:after="0" w:line="480" w:lineRule="auto"/>
        <w:jc w:val="center"/>
        <w:rPr>
          <w:rFonts w:ascii="Times New Roman" w:eastAsia="Calibri" w:hAnsi="Times New Roman" w:cs="Times New Roman"/>
          <w:sz w:val="24"/>
        </w:rPr>
      </w:pPr>
    </w:p>
    <w:p w14:paraId="7A4BB4AB" w14:textId="77777777" w:rsidR="0000499C" w:rsidRDefault="0000499C" w:rsidP="00CF6B7D">
      <w:pPr>
        <w:spacing w:after="0" w:line="480" w:lineRule="auto"/>
        <w:jc w:val="center"/>
        <w:rPr>
          <w:rFonts w:ascii="Times New Roman" w:eastAsia="Calibri" w:hAnsi="Times New Roman" w:cs="Times New Roman"/>
          <w:sz w:val="24"/>
        </w:rPr>
      </w:pPr>
    </w:p>
    <w:p w14:paraId="455F0E24" w14:textId="77777777" w:rsidR="0000499C" w:rsidRDefault="0000499C" w:rsidP="00CF6B7D">
      <w:pPr>
        <w:spacing w:after="0" w:line="480" w:lineRule="auto"/>
        <w:jc w:val="center"/>
        <w:rPr>
          <w:rFonts w:ascii="Times New Roman" w:eastAsia="Calibri" w:hAnsi="Times New Roman" w:cs="Times New Roman"/>
          <w:sz w:val="24"/>
        </w:rPr>
      </w:pPr>
    </w:p>
    <w:p w14:paraId="6AAE4508" w14:textId="77777777" w:rsidR="007B1B39" w:rsidRDefault="007B1B39" w:rsidP="00CF6B7D">
      <w:pPr>
        <w:spacing w:after="0" w:line="480" w:lineRule="auto"/>
        <w:jc w:val="center"/>
        <w:rPr>
          <w:rFonts w:ascii="Times New Roman" w:eastAsia="Calibri" w:hAnsi="Times New Roman" w:cs="Times New Roman"/>
          <w:sz w:val="24"/>
        </w:rPr>
      </w:pPr>
    </w:p>
    <w:p w14:paraId="3A9B2876" w14:textId="77777777" w:rsidR="007B1B39" w:rsidRDefault="007B1B39" w:rsidP="00CF6B7D">
      <w:pPr>
        <w:spacing w:after="0" w:line="480" w:lineRule="auto"/>
        <w:jc w:val="center"/>
        <w:rPr>
          <w:rFonts w:ascii="Times New Roman" w:eastAsia="Calibri" w:hAnsi="Times New Roman" w:cs="Times New Roman"/>
          <w:sz w:val="24"/>
        </w:rPr>
      </w:pPr>
    </w:p>
    <w:p w14:paraId="6D6C0790" w14:textId="77777777" w:rsidR="007B1B39" w:rsidRDefault="007B1B39" w:rsidP="00CF6B7D">
      <w:pPr>
        <w:spacing w:after="0" w:line="480" w:lineRule="auto"/>
        <w:jc w:val="center"/>
        <w:rPr>
          <w:rFonts w:ascii="Times New Roman" w:eastAsia="Calibri" w:hAnsi="Times New Roman" w:cs="Times New Roman"/>
          <w:sz w:val="24"/>
        </w:rPr>
      </w:pPr>
    </w:p>
    <w:p w14:paraId="646B1134" w14:textId="77777777" w:rsidR="007B1B39" w:rsidRDefault="007B1B39" w:rsidP="00CF6B7D">
      <w:pPr>
        <w:spacing w:after="0" w:line="480" w:lineRule="auto"/>
        <w:jc w:val="center"/>
        <w:rPr>
          <w:rFonts w:ascii="Times New Roman" w:eastAsia="Calibri" w:hAnsi="Times New Roman" w:cs="Times New Roman"/>
          <w:sz w:val="24"/>
        </w:rPr>
      </w:pPr>
    </w:p>
    <w:p w14:paraId="7A7FD553" w14:textId="77777777" w:rsidR="007B1B39" w:rsidRDefault="007B1B39" w:rsidP="00CF6B7D">
      <w:pPr>
        <w:spacing w:after="0" w:line="480" w:lineRule="auto"/>
        <w:jc w:val="center"/>
        <w:rPr>
          <w:rFonts w:ascii="Times New Roman" w:eastAsia="Calibri" w:hAnsi="Times New Roman" w:cs="Times New Roman"/>
          <w:sz w:val="24"/>
        </w:rPr>
      </w:pPr>
      <w:r>
        <w:rPr>
          <w:rFonts w:ascii="Helvetica" w:hAnsi="Helvetica" w:cs="Helvetica"/>
          <w:noProof/>
          <w:color w:val="005BC6"/>
          <w:sz w:val="18"/>
          <w:szCs w:val="18"/>
        </w:rPr>
        <w:drawing>
          <wp:anchor distT="0" distB="0" distL="114300" distR="114300" simplePos="0" relativeHeight="251660288" behindDoc="1" locked="0" layoutInCell="1" allowOverlap="1" wp14:anchorId="067F638B" wp14:editId="601A8E8E">
            <wp:simplePos x="0" y="0"/>
            <wp:positionH relativeFrom="column">
              <wp:posOffset>-635</wp:posOffset>
            </wp:positionH>
            <wp:positionV relativeFrom="paragraph">
              <wp:posOffset>284216</wp:posOffset>
            </wp:positionV>
            <wp:extent cx="5943600" cy="1068070"/>
            <wp:effectExtent l="0" t="0" r="0" b="0"/>
            <wp:wrapNone/>
            <wp:docPr id="6" name="Picture 6" descr="http://imageserver.ebscohost.com/img/imageqv/actual/c5h/20150401/30814997.jpg?ephost1=dGJyMMvl7ESepq84xNvgOLCmr06epq5Srqa4SK6WxWXS">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erver.ebscohost.com/img/imageqv/actual/c5h/20150401/30814997.jpg?ephost1=dGJyMMvl7ESepq84xNvgOLCmr06epq5Srqa4SK6WxWXS">
                      <a:hlinkClick r:id=""/>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068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27BE67" w14:textId="77777777" w:rsidR="007B1B39" w:rsidRDefault="007B1B39" w:rsidP="00CF6B7D">
      <w:pPr>
        <w:spacing w:after="0" w:line="480" w:lineRule="auto"/>
        <w:jc w:val="center"/>
        <w:rPr>
          <w:rFonts w:ascii="Times New Roman" w:eastAsia="Calibri" w:hAnsi="Times New Roman" w:cs="Times New Roman"/>
          <w:sz w:val="24"/>
        </w:rPr>
      </w:pPr>
    </w:p>
    <w:p w14:paraId="30C0229A" w14:textId="77777777" w:rsidR="007B1B39" w:rsidRDefault="007B1B39" w:rsidP="00CF6B7D">
      <w:pPr>
        <w:spacing w:after="0" w:line="480" w:lineRule="auto"/>
        <w:jc w:val="center"/>
        <w:rPr>
          <w:rFonts w:ascii="Times New Roman" w:eastAsia="Calibri" w:hAnsi="Times New Roman" w:cs="Times New Roman"/>
          <w:sz w:val="24"/>
        </w:rPr>
      </w:pPr>
    </w:p>
    <w:p w14:paraId="55FC35BA" w14:textId="77777777" w:rsidR="007B1B39" w:rsidRDefault="007B1B39" w:rsidP="00CF6B7D">
      <w:pPr>
        <w:spacing w:after="0" w:line="480" w:lineRule="auto"/>
        <w:jc w:val="center"/>
        <w:rPr>
          <w:rFonts w:ascii="Times New Roman" w:eastAsia="Calibri" w:hAnsi="Times New Roman" w:cs="Times New Roman"/>
          <w:sz w:val="24"/>
        </w:rPr>
      </w:pPr>
    </w:p>
    <w:p w14:paraId="47A5FADC" w14:textId="77777777" w:rsidR="007B1B39" w:rsidRDefault="007B1B39" w:rsidP="00CF6B7D">
      <w:pPr>
        <w:spacing w:after="0" w:line="480" w:lineRule="auto"/>
        <w:jc w:val="center"/>
        <w:rPr>
          <w:rFonts w:ascii="Times New Roman" w:eastAsia="Calibri" w:hAnsi="Times New Roman" w:cs="Times New Roman"/>
          <w:sz w:val="24"/>
        </w:rPr>
      </w:pPr>
    </w:p>
    <w:p w14:paraId="45959F0A" w14:textId="77777777" w:rsidR="007B1B39" w:rsidRDefault="007B1B39" w:rsidP="00CF6B7D">
      <w:pPr>
        <w:spacing w:after="0" w:line="480" w:lineRule="auto"/>
        <w:jc w:val="center"/>
        <w:rPr>
          <w:rFonts w:ascii="Times New Roman" w:eastAsia="Calibri" w:hAnsi="Times New Roman" w:cs="Times New Roman"/>
          <w:sz w:val="24"/>
        </w:rPr>
      </w:pPr>
    </w:p>
    <w:p w14:paraId="180329A9" w14:textId="77777777" w:rsidR="0000499C" w:rsidRDefault="0000499C" w:rsidP="00CF6B7D">
      <w:pPr>
        <w:spacing w:after="0" w:line="480" w:lineRule="auto"/>
        <w:jc w:val="center"/>
        <w:rPr>
          <w:rFonts w:ascii="Times New Roman" w:eastAsia="Calibri" w:hAnsi="Times New Roman" w:cs="Times New Roman"/>
          <w:sz w:val="24"/>
        </w:rPr>
      </w:pPr>
    </w:p>
    <w:p w14:paraId="4C6208DE" w14:textId="77777777" w:rsidR="0000499C" w:rsidRDefault="0000499C" w:rsidP="00CF6B7D">
      <w:pPr>
        <w:spacing w:after="0" w:line="480" w:lineRule="auto"/>
        <w:jc w:val="center"/>
        <w:rPr>
          <w:rFonts w:ascii="Times New Roman" w:eastAsia="Calibri" w:hAnsi="Times New Roman" w:cs="Times New Roman"/>
          <w:sz w:val="24"/>
        </w:rPr>
      </w:pPr>
    </w:p>
    <w:p w14:paraId="67FB09A2" w14:textId="77777777" w:rsidR="0000499C" w:rsidRDefault="0000499C" w:rsidP="00CF6B7D">
      <w:pPr>
        <w:spacing w:after="0" w:line="480" w:lineRule="auto"/>
        <w:jc w:val="center"/>
        <w:rPr>
          <w:rFonts w:ascii="Times New Roman" w:eastAsia="Calibri" w:hAnsi="Times New Roman" w:cs="Times New Roman"/>
          <w:sz w:val="24"/>
        </w:rPr>
      </w:pPr>
    </w:p>
    <w:p w14:paraId="24AD75A7" w14:textId="77777777" w:rsidR="0000499C" w:rsidRDefault="0000499C" w:rsidP="00CF6B7D">
      <w:pPr>
        <w:spacing w:after="0" w:line="480" w:lineRule="auto"/>
        <w:jc w:val="center"/>
        <w:rPr>
          <w:rFonts w:ascii="Times New Roman" w:eastAsia="Calibri" w:hAnsi="Times New Roman" w:cs="Times New Roman"/>
          <w:sz w:val="24"/>
        </w:rPr>
      </w:pPr>
    </w:p>
    <w:p w14:paraId="2D874D6D" w14:textId="77777777" w:rsidR="0000499C" w:rsidRDefault="0000499C" w:rsidP="00CF6B7D">
      <w:pPr>
        <w:spacing w:after="0" w:line="480" w:lineRule="auto"/>
        <w:jc w:val="center"/>
        <w:rPr>
          <w:rFonts w:ascii="Times New Roman" w:eastAsia="Calibri" w:hAnsi="Times New Roman" w:cs="Times New Roman"/>
          <w:sz w:val="24"/>
        </w:rPr>
      </w:pPr>
    </w:p>
    <w:p w14:paraId="3AB22C8F" w14:textId="77777777" w:rsidR="0000499C" w:rsidRDefault="0000499C" w:rsidP="00CF6B7D">
      <w:pPr>
        <w:spacing w:after="0" w:line="480" w:lineRule="auto"/>
        <w:jc w:val="center"/>
        <w:rPr>
          <w:rFonts w:ascii="Times New Roman" w:eastAsia="Calibri" w:hAnsi="Times New Roman" w:cs="Times New Roman"/>
          <w:sz w:val="24"/>
        </w:rPr>
      </w:pPr>
    </w:p>
    <w:p w14:paraId="60643B3F" w14:textId="77777777" w:rsidR="0000499C" w:rsidRDefault="0000499C" w:rsidP="00CF6B7D">
      <w:pPr>
        <w:spacing w:after="0" w:line="480" w:lineRule="auto"/>
        <w:jc w:val="center"/>
        <w:rPr>
          <w:rFonts w:ascii="Times New Roman" w:eastAsia="Calibri" w:hAnsi="Times New Roman" w:cs="Times New Roman"/>
          <w:sz w:val="24"/>
        </w:rPr>
      </w:pPr>
    </w:p>
    <w:p w14:paraId="0041BCCD" w14:textId="77777777" w:rsidR="0000499C" w:rsidRDefault="0000499C" w:rsidP="00CF6B7D">
      <w:pPr>
        <w:spacing w:after="0" w:line="480" w:lineRule="auto"/>
        <w:jc w:val="center"/>
        <w:rPr>
          <w:rFonts w:ascii="Times New Roman" w:eastAsia="Calibri" w:hAnsi="Times New Roman" w:cs="Times New Roman"/>
          <w:sz w:val="24"/>
        </w:rPr>
      </w:pPr>
    </w:p>
    <w:p w14:paraId="74F4C0F0" w14:textId="77777777" w:rsidR="0000499C" w:rsidRDefault="0000499C" w:rsidP="00CF6B7D">
      <w:pPr>
        <w:spacing w:after="0" w:line="480" w:lineRule="auto"/>
        <w:jc w:val="center"/>
        <w:rPr>
          <w:rFonts w:ascii="Times New Roman" w:eastAsia="Calibri" w:hAnsi="Times New Roman" w:cs="Times New Roman"/>
          <w:sz w:val="24"/>
        </w:rPr>
      </w:pPr>
    </w:p>
    <w:p w14:paraId="6C9AA76E" w14:textId="77777777" w:rsidR="0000499C" w:rsidRDefault="0000499C" w:rsidP="00CF6B7D">
      <w:pPr>
        <w:spacing w:after="0" w:line="480" w:lineRule="auto"/>
        <w:jc w:val="center"/>
        <w:rPr>
          <w:rFonts w:ascii="Times New Roman" w:eastAsia="Calibri" w:hAnsi="Times New Roman" w:cs="Times New Roman"/>
          <w:sz w:val="24"/>
        </w:rPr>
      </w:pPr>
    </w:p>
    <w:p w14:paraId="041612F0" w14:textId="77777777" w:rsidR="00A97374" w:rsidRDefault="00A97374" w:rsidP="00CF6B7D">
      <w:pPr>
        <w:spacing w:after="0" w:line="480" w:lineRule="auto"/>
        <w:jc w:val="center"/>
        <w:rPr>
          <w:rFonts w:ascii="Times New Roman" w:eastAsia="Calibri" w:hAnsi="Times New Roman" w:cs="Times New Roman"/>
          <w:sz w:val="24"/>
        </w:rPr>
      </w:pPr>
    </w:p>
    <w:p w14:paraId="5DE12AEC" w14:textId="77777777" w:rsidR="0052361B" w:rsidRDefault="0052361B" w:rsidP="00CF6B7D">
      <w:pPr>
        <w:spacing w:after="0" w:line="480" w:lineRule="auto"/>
        <w:jc w:val="center"/>
        <w:rPr>
          <w:rFonts w:ascii="Times New Roman" w:eastAsia="Calibri" w:hAnsi="Times New Roman" w:cs="Times New Roman"/>
          <w:sz w:val="24"/>
        </w:rPr>
      </w:pPr>
    </w:p>
    <w:p w14:paraId="2238803F" w14:textId="77777777" w:rsidR="0052361B" w:rsidRDefault="0052361B" w:rsidP="00CF6B7D">
      <w:pPr>
        <w:spacing w:after="0" w:line="480" w:lineRule="auto"/>
        <w:jc w:val="center"/>
        <w:rPr>
          <w:rFonts w:ascii="Times New Roman" w:eastAsia="Calibri" w:hAnsi="Times New Roman" w:cs="Times New Roman"/>
          <w:sz w:val="24"/>
        </w:rPr>
      </w:pPr>
    </w:p>
    <w:p w14:paraId="6C9CA290" w14:textId="77777777" w:rsidR="0052361B" w:rsidRDefault="0052361B" w:rsidP="00CF6B7D">
      <w:pPr>
        <w:spacing w:after="0" w:line="480" w:lineRule="auto"/>
        <w:jc w:val="center"/>
        <w:rPr>
          <w:rFonts w:ascii="Times New Roman" w:eastAsia="Calibri" w:hAnsi="Times New Roman" w:cs="Times New Roman"/>
          <w:sz w:val="24"/>
        </w:rPr>
      </w:pPr>
    </w:p>
    <w:p w14:paraId="5015588F" w14:textId="77777777" w:rsidR="0052361B" w:rsidRDefault="0052361B" w:rsidP="00CF6B7D">
      <w:pPr>
        <w:spacing w:after="0" w:line="480" w:lineRule="auto"/>
        <w:jc w:val="center"/>
        <w:rPr>
          <w:rFonts w:ascii="Times New Roman" w:eastAsia="Calibri" w:hAnsi="Times New Roman" w:cs="Times New Roman"/>
          <w:sz w:val="24"/>
        </w:rPr>
      </w:pPr>
    </w:p>
    <w:p w14:paraId="5DF355AA" w14:textId="77777777" w:rsidR="00DD0F73" w:rsidRDefault="00DD0F73" w:rsidP="00CF6B7D">
      <w:pPr>
        <w:spacing w:after="0" w:line="480" w:lineRule="auto"/>
        <w:jc w:val="center"/>
        <w:rPr>
          <w:rFonts w:ascii="Times New Roman" w:eastAsia="Calibri" w:hAnsi="Times New Roman" w:cs="Times New Roman"/>
          <w:sz w:val="24"/>
        </w:rPr>
      </w:pPr>
    </w:p>
    <w:p w14:paraId="5B2A544A" w14:textId="77777777" w:rsidR="00DD0F73" w:rsidRDefault="00DD0F73" w:rsidP="00CF6B7D">
      <w:pPr>
        <w:spacing w:after="0" w:line="480" w:lineRule="auto"/>
        <w:jc w:val="center"/>
        <w:rPr>
          <w:rFonts w:ascii="Times New Roman" w:eastAsia="Calibri" w:hAnsi="Times New Roman" w:cs="Times New Roman"/>
          <w:sz w:val="24"/>
        </w:rPr>
      </w:pPr>
      <w:r>
        <w:rPr>
          <w:rFonts w:ascii="Times New Roman" w:eastAsia="Calibri" w:hAnsi="Times New Roman" w:cs="Times New Roman"/>
          <w:sz w:val="24"/>
        </w:rPr>
        <w:t>Appendix C</w:t>
      </w:r>
    </w:p>
    <w:p w14:paraId="01F08C8E" w14:textId="77777777" w:rsidR="00DD0F73" w:rsidRDefault="00793442" w:rsidP="00CF6B7D">
      <w:pPr>
        <w:spacing w:after="0" w:line="480" w:lineRule="auto"/>
        <w:jc w:val="center"/>
        <w:rPr>
          <w:rFonts w:ascii="Times New Roman" w:eastAsia="Calibri" w:hAnsi="Times New Roman" w:cs="Times New Roman"/>
          <w:sz w:val="24"/>
        </w:rPr>
      </w:pPr>
      <w:r>
        <w:rPr>
          <w:rFonts w:ascii="Times New Roman" w:eastAsia="Calibri" w:hAnsi="Times New Roman" w:cs="Times New Roman"/>
          <w:sz w:val="24"/>
        </w:rPr>
        <w:t xml:space="preserve">Effects of Caffeine Supplementation on Strength and Sprint Performance </w:t>
      </w:r>
    </w:p>
    <w:p w14:paraId="044CC5C2" w14:textId="77777777" w:rsidR="00DD0F73" w:rsidRDefault="00DD0F73" w:rsidP="00CF6B7D">
      <w:pPr>
        <w:spacing w:after="0" w:line="480" w:lineRule="auto"/>
        <w:jc w:val="center"/>
        <w:rPr>
          <w:rFonts w:ascii="Times New Roman" w:eastAsia="Calibri" w:hAnsi="Times New Roman" w:cs="Times New Roman"/>
          <w:sz w:val="24"/>
        </w:rPr>
      </w:pPr>
    </w:p>
    <w:p w14:paraId="104B505D" w14:textId="77777777" w:rsidR="00DD0F73" w:rsidRDefault="00DD0F73" w:rsidP="00CF6B7D">
      <w:pPr>
        <w:spacing w:after="0" w:line="480" w:lineRule="auto"/>
        <w:jc w:val="center"/>
        <w:rPr>
          <w:rFonts w:ascii="Times New Roman" w:eastAsia="Calibri" w:hAnsi="Times New Roman" w:cs="Times New Roman"/>
          <w:sz w:val="24"/>
        </w:rPr>
      </w:pPr>
    </w:p>
    <w:p w14:paraId="3456C2B0" w14:textId="77777777" w:rsidR="00DD0F73" w:rsidRDefault="00DD0F73" w:rsidP="00CF6B7D">
      <w:pPr>
        <w:spacing w:after="0" w:line="480" w:lineRule="auto"/>
        <w:jc w:val="center"/>
        <w:rPr>
          <w:rFonts w:ascii="Times New Roman" w:eastAsia="Calibri" w:hAnsi="Times New Roman" w:cs="Times New Roman"/>
          <w:sz w:val="24"/>
        </w:rPr>
      </w:pPr>
    </w:p>
    <w:p w14:paraId="7F77AC64" w14:textId="77777777" w:rsidR="00DD0F73" w:rsidRDefault="00DD0F73" w:rsidP="00CF6B7D">
      <w:pPr>
        <w:spacing w:after="0" w:line="480" w:lineRule="auto"/>
        <w:jc w:val="center"/>
        <w:rPr>
          <w:rFonts w:ascii="Times New Roman" w:eastAsia="Calibri" w:hAnsi="Times New Roman" w:cs="Times New Roman"/>
          <w:sz w:val="24"/>
        </w:rPr>
      </w:pPr>
    </w:p>
    <w:p w14:paraId="2D1D87B4" w14:textId="77777777" w:rsidR="00DD0F73" w:rsidRDefault="00DD0F73" w:rsidP="00CF6B7D">
      <w:pPr>
        <w:spacing w:after="0" w:line="480" w:lineRule="auto"/>
        <w:jc w:val="center"/>
        <w:rPr>
          <w:rFonts w:ascii="Times New Roman" w:eastAsia="Calibri" w:hAnsi="Times New Roman" w:cs="Times New Roman"/>
          <w:sz w:val="24"/>
        </w:rPr>
      </w:pPr>
    </w:p>
    <w:p w14:paraId="60EBE0ED" w14:textId="77ADDBD4" w:rsidR="00DD0F73" w:rsidRDefault="00DD0F73" w:rsidP="00CF6B7D">
      <w:pPr>
        <w:spacing w:after="0" w:line="480" w:lineRule="auto"/>
        <w:jc w:val="center"/>
        <w:rPr>
          <w:rFonts w:ascii="Times New Roman" w:eastAsia="Calibri" w:hAnsi="Times New Roman" w:cs="Times New Roman"/>
          <w:sz w:val="24"/>
        </w:rPr>
      </w:pPr>
    </w:p>
    <w:p w14:paraId="63D73D37" w14:textId="66545BB7" w:rsidR="008F309D" w:rsidRDefault="008F309D" w:rsidP="00CF6B7D">
      <w:pPr>
        <w:spacing w:after="0" w:line="480" w:lineRule="auto"/>
        <w:jc w:val="center"/>
        <w:rPr>
          <w:rFonts w:ascii="Times New Roman" w:eastAsia="Calibri" w:hAnsi="Times New Roman" w:cs="Times New Roman"/>
          <w:sz w:val="24"/>
        </w:rPr>
      </w:pPr>
    </w:p>
    <w:p w14:paraId="4D4F5877" w14:textId="69CFCC13" w:rsidR="008F309D" w:rsidRDefault="008F309D" w:rsidP="00CF6B7D">
      <w:pPr>
        <w:spacing w:after="0" w:line="480" w:lineRule="auto"/>
        <w:jc w:val="center"/>
        <w:rPr>
          <w:rFonts w:ascii="Times New Roman" w:eastAsia="Calibri" w:hAnsi="Times New Roman" w:cs="Times New Roman"/>
          <w:sz w:val="24"/>
        </w:rPr>
      </w:pPr>
    </w:p>
    <w:p w14:paraId="63D4E9F0" w14:textId="16AF55C5" w:rsidR="008F309D" w:rsidRDefault="008F309D" w:rsidP="00CF6B7D">
      <w:pPr>
        <w:spacing w:after="0" w:line="480" w:lineRule="auto"/>
        <w:jc w:val="center"/>
        <w:rPr>
          <w:rFonts w:ascii="Times New Roman" w:eastAsia="Calibri" w:hAnsi="Times New Roman" w:cs="Times New Roman"/>
          <w:sz w:val="24"/>
        </w:rPr>
      </w:pPr>
    </w:p>
    <w:p w14:paraId="5F7A2FEB" w14:textId="2CD7F8B1" w:rsidR="008F309D" w:rsidRDefault="008F309D" w:rsidP="00CF6B7D">
      <w:pPr>
        <w:spacing w:after="0" w:line="480" w:lineRule="auto"/>
        <w:jc w:val="center"/>
        <w:rPr>
          <w:rFonts w:ascii="Times New Roman" w:eastAsia="Calibri" w:hAnsi="Times New Roman" w:cs="Times New Roman"/>
          <w:sz w:val="24"/>
        </w:rPr>
      </w:pPr>
    </w:p>
    <w:p w14:paraId="746C603C" w14:textId="77777777" w:rsidR="008F309D" w:rsidRDefault="008F309D" w:rsidP="00CF6B7D">
      <w:pPr>
        <w:spacing w:after="0" w:line="480" w:lineRule="auto"/>
        <w:jc w:val="center"/>
        <w:rPr>
          <w:rFonts w:ascii="Times New Roman" w:eastAsia="Calibri" w:hAnsi="Times New Roman" w:cs="Times New Roman"/>
          <w:sz w:val="24"/>
        </w:rPr>
      </w:pPr>
    </w:p>
    <w:p w14:paraId="5420CA73" w14:textId="77777777" w:rsidR="00D73596" w:rsidRDefault="00D73596" w:rsidP="00CE5CD2">
      <w:pPr>
        <w:spacing w:after="0" w:line="480" w:lineRule="auto"/>
        <w:rPr>
          <w:rFonts w:ascii="Times New Roman" w:eastAsia="Calibri" w:hAnsi="Times New Roman" w:cs="Times New Roman"/>
          <w:sz w:val="24"/>
        </w:rPr>
      </w:pPr>
    </w:p>
    <w:p w14:paraId="09037C44" w14:textId="77777777" w:rsidR="00AB0A46" w:rsidRDefault="00AB0A46" w:rsidP="00CE5CD2">
      <w:pPr>
        <w:spacing w:after="0" w:line="480" w:lineRule="auto"/>
        <w:rPr>
          <w:rFonts w:ascii="Times New Roman" w:eastAsia="Calibri" w:hAnsi="Times New Roman" w:cs="Times New Roman"/>
          <w:sz w:val="24"/>
        </w:rPr>
      </w:pPr>
    </w:p>
    <w:p w14:paraId="65C2F20D" w14:textId="77777777" w:rsidR="00DD0F73" w:rsidRDefault="00DD0F73" w:rsidP="00CE5CD2">
      <w:pPr>
        <w:spacing w:after="0" w:line="480" w:lineRule="auto"/>
        <w:rPr>
          <w:rFonts w:ascii="Times New Roman" w:eastAsia="Calibri" w:hAnsi="Times New Roman" w:cs="Times New Roman"/>
          <w:sz w:val="24"/>
        </w:rPr>
      </w:pPr>
    </w:p>
    <w:p w14:paraId="02CCC327" w14:textId="77777777" w:rsidR="00DD0F73" w:rsidRDefault="00DD0F73" w:rsidP="00CF6B7D">
      <w:pPr>
        <w:spacing w:after="0" w:line="480" w:lineRule="auto"/>
        <w:jc w:val="center"/>
        <w:rPr>
          <w:rFonts w:ascii="Times New Roman" w:eastAsia="Calibri" w:hAnsi="Times New Roman" w:cs="Times New Roman"/>
          <w:sz w:val="24"/>
        </w:rPr>
      </w:pPr>
    </w:p>
    <w:p w14:paraId="04676E43" w14:textId="77777777" w:rsidR="00DD0F73" w:rsidRDefault="00AE1E75" w:rsidP="00CF6B7D">
      <w:pPr>
        <w:spacing w:after="0" w:line="480" w:lineRule="auto"/>
        <w:jc w:val="center"/>
        <w:rPr>
          <w:rFonts w:ascii="Times New Roman" w:eastAsia="Calibri" w:hAnsi="Times New Roman" w:cs="Times New Roman"/>
          <w:sz w:val="24"/>
        </w:rPr>
      </w:pPr>
      <w:r>
        <w:rPr>
          <w:rFonts w:ascii="Helvetica" w:hAnsi="Helvetica" w:cs="Helvetica"/>
          <w:noProof/>
          <w:color w:val="005BC6"/>
          <w:sz w:val="18"/>
          <w:szCs w:val="18"/>
        </w:rPr>
        <w:drawing>
          <wp:anchor distT="0" distB="0" distL="114300" distR="114300" simplePos="0" relativeHeight="251662336" behindDoc="1" locked="0" layoutInCell="1" allowOverlap="1" wp14:anchorId="75DBCD3A" wp14:editId="0C5D1CA4">
            <wp:simplePos x="0" y="0"/>
            <wp:positionH relativeFrom="column">
              <wp:posOffset>0</wp:posOffset>
            </wp:positionH>
            <wp:positionV relativeFrom="paragraph">
              <wp:posOffset>-107315</wp:posOffset>
            </wp:positionV>
            <wp:extent cx="5943600" cy="3407410"/>
            <wp:effectExtent l="0" t="0" r="0" b="2540"/>
            <wp:wrapNone/>
            <wp:docPr id="7" name="Picture 7" descr="http://imageserver.ebscohost.com/img/imageqv/actual/ijs/20151201/32322518.jpg?ephost1=dGJyMMvl7ESepq84xNvgOLCmr06epq5Srqa4SK6WxWXS">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erver.ebscohost.com/img/imageqv/actual/ijs/20151201/32322518.jpg?ephost1=dGJyMMvl7ESepq84xNvgOLCmr06epq5Srqa4SK6WxWXS">
                      <a:hlinkClick r:id=""/>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07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DB193" w14:textId="77777777" w:rsidR="00DD0F73" w:rsidRDefault="00DD0F73" w:rsidP="00CF6B7D">
      <w:pPr>
        <w:spacing w:after="0" w:line="480" w:lineRule="auto"/>
        <w:jc w:val="center"/>
        <w:rPr>
          <w:rFonts w:ascii="Times New Roman" w:eastAsia="Calibri" w:hAnsi="Times New Roman" w:cs="Times New Roman"/>
          <w:sz w:val="24"/>
        </w:rPr>
      </w:pPr>
    </w:p>
    <w:p w14:paraId="35920579" w14:textId="77777777" w:rsidR="00DD0F73" w:rsidRDefault="00DD0F73" w:rsidP="00CF6B7D">
      <w:pPr>
        <w:spacing w:after="0" w:line="480" w:lineRule="auto"/>
        <w:jc w:val="center"/>
        <w:rPr>
          <w:rFonts w:ascii="Times New Roman" w:eastAsia="Calibri" w:hAnsi="Times New Roman" w:cs="Times New Roman"/>
          <w:sz w:val="24"/>
        </w:rPr>
      </w:pPr>
    </w:p>
    <w:p w14:paraId="3DE8BC93" w14:textId="77777777" w:rsidR="00DD0F73" w:rsidRDefault="00DD0F73" w:rsidP="00CF6B7D">
      <w:pPr>
        <w:spacing w:after="0" w:line="480" w:lineRule="auto"/>
        <w:jc w:val="center"/>
        <w:rPr>
          <w:rFonts w:ascii="Times New Roman" w:eastAsia="Calibri" w:hAnsi="Times New Roman" w:cs="Times New Roman"/>
          <w:sz w:val="24"/>
        </w:rPr>
      </w:pPr>
    </w:p>
    <w:p w14:paraId="24972BD2" w14:textId="77777777" w:rsidR="00DD0F73" w:rsidRDefault="00DD0F73" w:rsidP="00CF6B7D">
      <w:pPr>
        <w:spacing w:after="0" w:line="480" w:lineRule="auto"/>
        <w:jc w:val="center"/>
        <w:rPr>
          <w:rFonts w:ascii="Times New Roman" w:eastAsia="Calibri" w:hAnsi="Times New Roman" w:cs="Times New Roman"/>
          <w:sz w:val="24"/>
        </w:rPr>
      </w:pPr>
    </w:p>
    <w:p w14:paraId="5678D7A7" w14:textId="77777777" w:rsidR="00DD0F73" w:rsidRDefault="00DD0F73" w:rsidP="00CF6B7D">
      <w:pPr>
        <w:spacing w:after="0" w:line="480" w:lineRule="auto"/>
        <w:jc w:val="center"/>
        <w:rPr>
          <w:rFonts w:ascii="Times New Roman" w:eastAsia="Calibri" w:hAnsi="Times New Roman" w:cs="Times New Roman"/>
          <w:sz w:val="24"/>
        </w:rPr>
      </w:pPr>
    </w:p>
    <w:p w14:paraId="74F5FCA1" w14:textId="77777777" w:rsidR="00DD0F73" w:rsidRDefault="00DD0F73" w:rsidP="00CF6B7D">
      <w:pPr>
        <w:spacing w:after="0" w:line="480" w:lineRule="auto"/>
        <w:jc w:val="center"/>
        <w:rPr>
          <w:rFonts w:ascii="Times New Roman" w:eastAsia="Calibri" w:hAnsi="Times New Roman" w:cs="Times New Roman"/>
          <w:sz w:val="24"/>
        </w:rPr>
      </w:pPr>
    </w:p>
    <w:p w14:paraId="1BE999F6" w14:textId="77777777" w:rsidR="00DD0F73" w:rsidRDefault="00DD0F73" w:rsidP="00CF6B7D">
      <w:pPr>
        <w:spacing w:after="0" w:line="480" w:lineRule="auto"/>
        <w:jc w:val="center"/>
        <w:rPr>
          <w:rFonts w:ascii="Times New Roman" w:eastAsia="Calibri" w:hAnsi="Times New Roman" w:cs="Times New Roman"/>
          <w:sz w:val="24"/>
        </w:rPr>
      </w:pPr>
    </w:p>
    <w:p w14:paraId="6BC43460" w14:textId="77777777" w:rsidR="00DD0F73" w:rsidRDefault="00DD0F73" w:rsidP="00CF6B7D">
      <w:pPr>
        <w:spacing w:after="0" w:line="480" w:lineRule="auto"/>
        <w:jc w:val="center"/>
        <w:rPr>
          <w:rFonts w:ascii="Times New Roman" w:eastAsia="Calibri" w:hAnsi="Times New Roman" w:cs="Times New Roman"/>
          <w:sz w:val="24"/>
        </w:rPr>
      </w:pPr>
    </w:p>
    <w:p w14:paraId="611A480D" w14:textId="77777777" w:rsidR="00DD0F73" w:rsidRDefault="00116D69" w:rsidP="00CF6B7D">
      <w:pPr>
        <w:spacing w:after="0" w:line="480" w:lineRule="auto"/>
        <w:jc w:val="center"/>
        <w:rPr>
          <w:rFonts w:ascii="Times New Roman" w:eastAsia="Calibri" w:hAnsi="Times New Roman" w:cs="Times New Roman"/>
          <w:sz w:val="24"/>
        </w:rPr>
      </w:pPr>
      <w:r>
        <w:rPr>
          <w:rFonts w:ascii="Helvetica" w:hAnsi="Helvetica" w:cs="Helvetica"/>
          <w:noProof/>
          <w:color w:val="005BC6"/>
          <w:sz w:val="18"/>
          <w:szCs w:val="18"/>
        </w:rPr>
        <w:drawing>
          <wp:anchor distT="0" distB="0" distL="114300" distR="114300" simplePos="0" relativeHeight="251663360" behindDoc="1" locked="0" layoutInCell="1" allowOverlap="1" wp14:anchorId="6B2068B6" wp14:editId="555E039B">
            <wp:simplePos x="0" y="0"/>
            <wp:positionH relativeFrom="column">
              <wp:posOffset>0</wp:posOffset>
            </wp:positionH>
            <wp:positionV relativeFrom="paragraph">
              <wp:posOffset>164275</wp:posOffset>
            </wp:positionV>
            <wp:extent cx="5937885" cy="2968625"/>
            <wp:effectExtent l="0" t="0" r="5715" b="3175"/>
            <wp:wrapNone/>
            <wp:docPr id="8" name="Picture 8" descr="http://imageserver.ebscohost.com/img/imageqv/actual/ijs/20151201/32322519.jpg?ephost1=dGJyMMvl7ESepq84xNvgOLCmr06epq5Srqa4SK6WxWXS">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erver.ebscohost.com/img/imageqv/actual/ijs/20151201/32322519.jpg?ephost1=dGJyMMvl7ESepq84xNvgOLCmr06epq5Srqa4SK6WxWXS">
                      <a:hlinkClick r:id=""/>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t="7407"/>
                    <a:stretch/>
                  </pic:blipFill>
                  <pic:spPr bwMode="auto">
                    <a:xfrm>
                      <a:off x="0" y="0"/>
                      <a:ext cx="5937885" cy="2968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4AFA42" w14:textId="77777777" w:rsidR="00116D69" w:rsidRDefault="00116D69" w:rsidP="00CF6B7D">
      <w:pPr>
        <w:spacing w:after="0" w:line="480" w:lineRule="auto"/>
        <w:jc w:val="center"/>
        <w:rPr>
          <w:rFonts w:ascii="Helvetica" w:hAnsi="Helvetica" w:cs="Helvetica"/>
          <w:noProof/>
          <w:color w:val="005BC6"/>
          <w:sz w:val="18"/>
          <w:szCs w:val="18"/>
        </w:rPr>
      </w:pPr>
    </w:p>
    <w:p w14:paraId="7F6F8027" w14:textId="77777777" w:rsidR="00DD0F73" w:rsidRDefault="00DD0F73" w:rsidP="00CF6B7D">
      <w:pPr>
        <w:spacing w:after="0" w:line="480" w:lineRule="auto"/>
        <w:jc w:val="center"/>
        <w:rPr>
          <w:rFonts w:ascii="Times New Roman" w:eastAsia="Calibri" w:hAnsi="Times New Roman" w:cs="Times New Roman"/>
          <w:sz w:val="24"/>
        </w:rPr>
      </w:pPr>
    </w:p>
    <w:p w14:paraId="739451A0" w14:textId="77777777" w:rsidR="00DD0F73" w:rsidRDefault="00DD0F73" w:rsidP="00CF6B7D">
      <w:pPr>
        <w:spacing w:after="0" w:line="480" w:lineRule="auto"/>
        <w:jc w:val="center"/>
        <w:rPr>
          <w:rFonts w:ascii="Times New Roman" w:eastAsia="Calibri" w:hAnsi="Times New Roman" w:cs="Times New Roman"/>
          <w:sz w:val="24"/>
        </w:rPr>
      </w:pPr>
    </w:p>
    <w:p w14:paraId="1C0C51E6" w14:textId="77777777" w:rsidR="00DD0F73" w:rsidRDefault="00DD0F73" w:rsidP="00CF6B7D">
      <w:pPr>
        <w:spacing w:after="0" w:line="480" w:lineRule="auto"/>
        <w:jc w:val="center"/>
        <w:rPr>
          <w:rFonts w:ascii="Times New Roman" w:eastAsia="Calibri" w:hAnsi="Times New Roman" w:cs="Times New Roman"/>
          <w:sz w:val="24"/>
        </w:rPr>
      </w:pPr>
    </w:p>
    <w:p w14:paraId="1FAEB840" w14:textId="77777777" w:rsidR="00DD0F73" w:rsidRDefault="00DD0F73" w:rsidP="00CF6B7D">
      <w:pPr>
        <w:spacing w:after="0" w:line="480" w:lineRule="auto"/>
        <w:jc w:val="center"/>
        <w:rPr>
          <w:rFonts w:ascii="Times New Roman" w:eastAsia="Calibri" w:hAnsi="Times New Roman" w:cs="Times New Roman"/>
          <w:sz w:val="24"/>
        </w:rPr>
      </w:pPr>
    </w:p>
    <w:p w14:paraId="0CDF44F9" w14:textId="77777777" w:rsidR="00DD0F73" w:rsidRDefault="00DD0F73" w:rsidP="00CF6B7D">
      <w:pPr>
        <w:spacing w:after="0" w:line="480" w:lineRule="auto"/>
        <w:jc w:val="center"/>
        <w:rPr>
          <w:rFonts w:ascii="Times New Roman" w:eastAsia="Calibri" w:hAnsi="Times New Roman" w:cs="Times New Roman"/>
          <w:sz w:val="24"/>
        </w:rPr>
      </w:pPr>
    </w:p>
    <w:p w14:paraId="6C65B023" w14:textId="77777777" w:rsidR="00DD0F73" w:rsidRDefault="00DD0F73" w:rsidP="00CF6B7D">
      <w:pPr>
        <w:spacing w:after="0" w:line="480" w:lineRule="auto"/>
        <w:jc w:val="center"/>
        <w:rPr>
          <w:rFonts w:ascii="Times New Roman" w:eastAsia="Calibri" w:hAnsi="Times New Roman" w:cs="Times New Roman"/>
          <w:sz w:val="24"/>
        </w:rPr>
      </w:pPr>
    </w:p>
    <w:p w14:paraId="14232AF3" w14:textId="77777777" w:rsidR="00DD0F73" w:rsidRDefault="00DD0F73" w:rsidP="00CF6B7D">
      <w:pPr>
        <w:spacing w:after="0" w:line="480" w:lineRule="auto"/>
        <w:jc w:val="center"/>
        <w:rPr>
          <w:rFonts w:ascii="Times New Roman" w:eastAsia="Calibri" w:hAnsi="Times New Roman" w:cs="Times New Roman"/>
          <w:sz w:val="24"/>
        </w:rPr>
      </w:pPr>
    </w:p>
    <w:p w14:paraId="2433660D" w14:textId="77777777" w:rsidR="00116D69" w:rsidRDefault="00116D69" w:rsidP="00CF6B7D">
      <w:pPr>
        <w:spacing w:after="0" w:line="480" w:lineRule="auto"/>
        <w:jc w:val="center"/>
        <w:rPr>
          <w:rFonts w:ascii="Helvetica" w:hAnsi="Helvetica" w:cs="Helvetica"/>
          <w:noProof/>
          <w:color w:val="005BC6"/>
          <w:sz w:val="18"/>
          <w:szCs w:val="18"/>
        </w:rPr>
      </w:pPr>
      <w:r>
        <w:rPr>
          <w:rFonts w:ascii="Helvetica" w:hAnsi="Helvetica" w:cs="Helvetica"/>
          <w:noProof/>
          <w:color w:val="005BC6"/>
          <w:sz w:val="18"/>
          <w:szCs w:val="18"/>
        </w:rPr>
        <w:drawing>
          <wp:anchor distT="0" distB="0" distL="114300" distR="114300" simplePos="0" relativeHeight="251664384" behindDoc="1" locked="0" layoutInCell="1" allowOverlap="1" wp14:anchorId="12BD23F5" wp14:editId="7D192EE3">
            <wp:simplePos x="0" y="0"/>
            <wp:positionH relativeFrom="column">
              <wp:posOffset>0</wp:posOffset>
            </wp:positionH>
            <wp:positionV relativeFrom="paragraph">
              <wp:posOffset>45910</wp:posOffset>
            </wp:positionV>
            <wp:extent cx="5941060" cy="1828800"/>
            <wp:effectExtent l="0" t="0" r="2540" b="0"/>
            <wp:wrapNone/>
            <wp:docPr id="9" name="Picture 9" descr="http://imageserver.ebscohost.com/img/imageqv/actual/ijs/20151201/32322520.jpg?ephost1=dGJyMMvl7ESepq84xNvgOLCmr06epq5Srqa4SK6WxWXS">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erver.ebscohost.com/img/imageqv/actual/ijs/20151201/32322520.jpg?ephost1=dGJyMMvl7ESepq84xNvgOLCmr06epq5Srqa4SK6WxWXS">
                      <a:hlinkClick r:id=""/>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t="9941"/>
                    <a:stretch/>
                  </pic:blipFill>
                  <pic:spPr bwMode="auto">
                    <a:xfrm>
                      <a:off x="0" y="0"/>
                      <a:ext cx="594106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DEB5EC" w14:textId="77777777" w:rsidR="00116D69" w:rsidRDefault="00116D69" w:rsidP="00CF6B7D">
      <w:pPr>
        <w:spacing w:after="0" w:line="480" w:lineRule="auto"/>
        <w:jc w:val="center"/>
        <w:rPr>
          <w:rFonts w:ascii="Helvetica" w:hAnsi="Helvetica" w:cs="Helvetica"/>
          <w:noProof/>
          <w:color w:val="005BC6"/>
          <w:sz w:val="18"/>
          <w:szCs w:val="18"/>
        </w:rPr>
      </w:pPr>
    </w:p>
    <w:p w14:paraId="14F5F73A" w14:textId="77777777" w:rsidR="00DD0F73" w:rsidRDefault="00DD0F73" w:rsidP="00CF6B7D">
      <w:pPr>
        <w:spacing w:after="0" w:line="480" w:lineRule="auto"/>
        <w:jc w:val="center"/>
        <w:rPr>
          <w:rFonts w:ascii="Times New Roman" w:eastAsia="Calibri" w:hAnsi="Times New Roman" w:cs="Times New Roman"/>
          <w:sz w:val="24"/>
        </w:rPr>
      </w:pPr>
    </w:p>
    <w:p w14:paraId="3B1A3367" w14:textId="77777777" w:rsidR="00DD0F73" w:rsidRDefault="00DD0F73" w:rsidP="00CF6B7D">
      <w:pPr>
        <w:spacing w:after="0" w:line="480" w:lineRule="auto"/>
        <w:jc w:val="center"/>
        <w:rPr>
          <w:rFonts w:ascii="Times New Roman" w:eastAsia="Calibri" w:hAnsi="Times New Roman" w:cs="Times New Roman"/>
          <w:sz w:val="24"/>
        </w:rPr>
      </w:pPr>
    </w:p>
    <w:p w14:paraId="7732CD42" w14:textId="77777777" w:rsidR="00DD0F73" w:rsidRDefault="00DD0F73" w:rsidP="00CF6B7D">
      <w:pPr>
        <w:spacing w:after="0" w:line="480" w:lineRule="auto"/>
        <w:jc w:val="center"/>
        <w:rPr>
          <w:rFonts w:ascii="Times New Roman" w:eastAsia="Calibri" w:hAnsi="Times New Roman" w:cs="Times New Roman"/>
          <w:sz w:val="24"/>
        </w:rPr>
      </w:pPr>
    </w:p>
    <w:p w14:paraId="72F94AD2" w14:textId="77777777" w:rsidR="00DD0F73" w:rsidRDefault="00DD0F73" w:rsidP="00CF6B7D">
      <w:pPr>
        <w:spacing w:after="0" w:line="480" w:lineRule="auto"/>
        <w:jc w:val="center"/>
        <w:rPr>
          <w:rFonts w:ascii="Times New Roman" w:eastAsia="Calibri" w:hAnsi="Times New Roman" w:cs="Times New Roman"/>
          <w:sz w:val="24"/>
        </w:rPr>
      </w:pPr>
    </w:p>
    <w:p w14:paraId="60B83F37" w14:textId="77777777" w:rsidR="00116D69" w:rsidRDefault="00116D69" w:rsidP="00CF6B7D">
      <w:pPr>
        <w:spacing w:after="0" w:line="480" w:lineRule="auto"/>
        <w:jc w:val="center"/>
        <w:rPr>
          <w:rFonts w:ascii="Times New Roman" w:eastAsia="Calibri" w:hAnsi="Times New Roman" w:cs="Times New Roman"/>
          <w:sz w:val="24"/>
        </w:rPr>
      </w:pPr>
    </w:p>
    <w:p w14:paraId="175E1499" w14:textId="77777777" w:rsidR="00116D69" w:rsidRDefault="00116D69" w:rsidP="00CF6B7D">
      <w:pPr>
        <w:spacing w:after="0" w:line="480" w:lineRule="auto"/>
        <w:jc w:val="center"/>
        <w:rPr>
          <w:rFonts w:ascii="Times New Roman" w:eastAsia="Calibri" w:hAnsi="Times New Roman" w:cs="Times New Roman"/>
          <w:sz w:val="24"/>
        </w:rPr>
      </w:pPr>
    </w:p>
    <w:p w14:paraId="0F48EF7A" w14:textId="77777777" w:rsidR="00116D69" w:rsidRDefault="00116D69" w:rsidP="00CF6B7D">
      <w:pPr>
        <w:spacing w:after="0" w:line="480" w:lineRule="auto"/>
        <w:jc w:val="center"/>
        <w:rPr>
          <w:rFonts w:ascii="Times New Roman" w:eastAsia="Calibri" w:hAnsi="Times New Roman" w:cs="Times New Roman"/>
          <w:sz w:val="24"/>
        </w:rPr>
      </w:pPr>
    </w:p>
    <w:p w14:paraId="7C17D024" w14:textId="77777777" w:rsidR="00116D69" w:rsidRDefault="00116D69" w:rsidP="00CF6B7D">
      <w:pPr>
        <w:spacing w:after="0" w:line="480" w:lineRule="auto"/>
        <w:jc w:val="center"/>
        <w:rPr>
          <w:rFonts w:ascii="Times New Roman" w:eastAsia="Calibri" w:hAnsi="Times New Roman" w:cs="Times New Roman"/>
          <w:sz w:val="24"/>
        </w:rPr>
      </w:pPr>
    </w:p>
    <w:p w14:paraId="3898F774" w14:textId="77777777" w:rsidR="00CE5CD2" w:rsidRDefault="00CE5CD2" w:rsidP="00CF6B7D">
      <w:pPr>
        <w:spacing w:after="0" w:line="480" w:lineRule="auto"/>
        <w:jc w:val="center"/>
        <w:rPr>
          <w:rFonts w:ascii="Times New Roman" w:eastAsia="Calibri" w:hAnsi="Times New Roman" w:cs="Times New Roman"/>
          <w:sz w:val="24"/>
        </w:rPr>
      </w:pPr>
    </w:p>
    <w:p w14:paraId="5F59F913" w14:textId="77777777" w:rsidR="00CE5CD2" w:rsidRDefault="00CE5CD2" w:rsidP="00CF6B7D">
      <w:pPr>
        <w:spacing w:after="0" w:line="480" w:lineRule="auto"/>
        <w:jc w:val="center"/>
        <w:rPr>
          <w:rFonts w:ascii="Times New Roman" w:eastAsia="Calibri" w:hAnsi="Times New Roman" w:cs="Times New Roman"/>
          <w:sz w:val="24"/>
        </w:rPr>
      </w:pPr>
    </w:p>
    <w:p w14:paraId="19B5493D" w14:textId="77777777" w:rsidR="00CE5CD2" w:rsidRDefault="00CE5CD2" w:rsidP="00CF6B7D">
      <w:pPr>
        <w:spacing w:after="0" w:line="480" w:lineRule="auto"/>
        <w:jc w:val="center"/>
        <w:rPr>
          <w:rFonts w:ascii="Times New Roman" w:eastAsia="Calibri" w:hAnsi="Times New Roman" w:cs="Times New Roman"/>
          <w:sz w:val="24"/>
        </w:rPr>
      </w:pPr>
    </w:p>
    <w:p w14:paraId="5AC75BE3" w14:textId="77777777" w:rsidR="00CE5CD2" w:rsidRDefault="00CE5CD2" w:rsidP="00CF6B7D">
      <w:pPr>
        <w:spacing w:after="0" w:line="480" w:lineRule="auto"/>
        <w:jc w:val="center"/>
        <w:rPr>
          <w:rFonts w:ascii="Times New Roman" w:eastAsia="Calibri" w:hAnsi="Times New Roman" w:cs="Times New Roman"/>
          <w:sz w:val="24"/>
        </w:rPr>
      </w:pPr>
    </w:p>
    <w:p w14:paraId="2D1CEC2E" w14:textId="77777777" w:rsidR="00CE5CD2" w:rsidRDefault="00CE5CD2" w:rsidP="00CF6B7D">
      <w:pPr>
        <w:spacing w:after="0" w:line="480" w:lineRule="auto"/>
        <w:jc w:val="center"/>
        <w:rPr>
          <w:rFonts w:ascii="Times New Roman" w:eastAsia="Calibri" w:hAnsi="Times New Roman" w:cs="Times New Roman"/>
          <w:sz w:val="24"/>
        </w:rPr>
      </w:pPr>
    </w:p>
    <w:p w14:paraId="499D7CF3" w14:textId="77777777" w:rsidR="00116D69" w:rsidRDefault="00116D69" w:rsidP="00CF6B7D">
      <w:pPr>
        <w:spacing w:after="0" w:line="480" w:lineRule="auto"/>
        <w:jc w:val="center"/>
        <w:rPr>
          <w:rFonts w:ascii="Times New Roman" w:eastAsia="Calibri" w:hAnsi="Times New Roman" w:cs="Times New Roman"/>
          <w:sz w:val="24"/>
        </w:rPr>
      </w:pPr>
    </w:p>
    <w:p w14:paraId="39CF40C2" w14:textId="77777777" w:rsidR="00116D69" w:rsidRDefault="00116D69" w:rsidP="00CF6B7D">
      <w:pPr>
        <w:spacing w:after="0" w:line="480" w:lineRule="auto"/>
        <w:jc w:val="center"/>
        <w:rPr>
          <w:rFonts w:ascii="Times New Roman" w:eastAsia="Calibri" w:hAnsi="Times New Roman" w:cs="Times New Roman"/>
          <w:sz w:val="24"/>
        </w:rPr>
      </w:pPr>
      <w:r>
        <w:rPr>
          <w:rFonts w:ascii="Times New Roman" w:eastAsia="Calibri" w:hAnsi="Times New Roman" w:cs="Times New Roman"/>
          <w:sz w:val="24"/>
        </w:rPr>
        <w:t>Appendix D</w:t>
      </w:r>
    </w:p>
    <w:p w14:paraId="5EF41B15" w14:textId="77777777" w:rsidR="00116D69" w:rsidRDefault="00116D69" w:rsidP="00CF6B7D">
      <w:pPr>
        <w:spacing w:after="0" w:line="480" w:lineRule="auto"/>
        <w:jc w:val="center"/>
        <w:rPr>
          <w:rFonts w:ascii="Times New Roman" w:eastAsia="Calibri" w:hAnsi="Times New Roman" w:cs="Times New Roman"/>
          <w:sz w:val="24"/>
        </w:rPr>
      </w:pPr>
      <w:r>
        <w:rPr>
          <w:rFonts w:ascii="Times New Roman" w:eastAsia="Calibri" w:hAnsi="Times New Roman" w:cs="Times New Roman"/>
          <w:sz w:val="24"/>
        </w:rPr>
        <w:t>Gene Variants in Gene Doping</w:t>
      </w:r>
    </w:p>
    <w:p w14:paraId="55BFCED7" w14:textId="77777777" w:rsidR="00116D69" w:rsidRDefault="00116D69" w:rsidP="00CF6B7D">
      <w:pPr>
        <w:spacing w:after="0" w:line="480" w:lineRule="auto"/>
        <w:jc w:val="center"/>
        <w:rPr>
          <w:rFonts w:ascii="Times New Roman" w:eastAsia="Calibri" w:hAnsi="Times New Roman" w:cs="Times New Roman"/>
          <w:sz w:val="24"/>
        </w:rPr>
      </w:pPr>
    </w:p>
    <w:p w14:paraId="3A6F029F" w14:textId="77777777" w:rsidR="00116D69" w:rsidRDefault="00116D69" w:rsidP="00CF6B7D">
      <w:pPr>
        <w:spacing w:after="0" w:line="480" w:lineRule="auto"/>
        <w:jc w:val="center"/>
        <w:rPr>
          <w:rFonts w:ascii="Times New Roman" w:eastAsia="Calibri" w:hAnsi="Times New Roman" w:cs="Times New Roman"/>
          <w:sz w:val="24"/>
        </w:rPr>
      </w:pPr>
    </w:p>
    <w:p w14:paraId="4FC4528C" w14:textId="77777777" w:rsidR="00116D69" w:rsidRDefault="00116D69" w:rsidP="00CF6B7D">
      <w:pPr>
        <w:spacing w:after="0" w:line="480" w:lineRule="auto"/>
        <w:jc w:val="center"/>
        <w:rPr>
          <w:rFonts w:ascii="Times New Roman" w:eastAsia="Calibri" w:hAnsi="Times New Roman" w:cs="Times New Roman"/>
          <w:sz w:val="24"/>
        </w:rPr>
      </w:pPr>
    </w:p>
    <w:p w14:paraId="399F94F5" w14:textId="77777777" w:rsidR="00116D69" w:rsidRDefault="00116D69" w:rsidP="00CF6B7D">
      <w:pPr>
        <w:spacing w:after="0" w:line="480" w:lineRule="auto"/>
        <w:jc w:val="center"/>
        <w:rPr>
          <w:rFonts w:ascii="Times New Roman" w:eastAsia="Calibri" w:hAnsi="Times New Roman" w:cs="Times New Roman"/>
          <w:sz w:val="24"/>
        </w:rPr>
      </w:pPr>
    </w:p>
    <w:p w14:paraId="3A225B83" w14:textId="77777777" w:rsidR="00116D69" w:rsidRDefault="00116D69" w:rsidP="00CF6B7D">
      <w:pPr>
        <w:spacing w:after="0" w:line="480" w:lineRule="auto"/>
        <w:jc w:val="center"/>
        <w:rPr>
          <w:rFonts w:ascii="Times New Roman" w:eastAsia="Calibri" w:hAnsi="Times New Roman" w:cs="Times New Roman"/>
          <w:sz w:val="24"/>
        </w:rPr>
      </w:pPr>
    </w:p>
    <w:p w14:paraId="531D88A1" w14:textId="77777777" w:rsidR="00116D69" w:rsidRDefault="00116D69" w:rsidP="00CF6B7D">
      <w:pPr>
        <w:spacing w:after="0" w:line="480" w:lineRule="auto"/>
        <w:jc w:val="center"/>
        <w:rPr>
          <w:rFonts w:ascii="Times New Roman" w:eastAsia="Calibri" w:hAnsi="Times New Roman" w:cs="Times New Roman"/>
          <w:sz w:val="24"/>
        </w:rPr>
      </w:pPr>
    </w:p>
    <w:p w14:paraId="2F0F72BD" w14:textId="77777777" w:rsidR="00116D69" w:rsidRDefault="00116D69" w:rsidP="00CF6B7D">
      <w:pPr>
        <w:spacing w:after="0" w:line="480" w:lineRule="auto"/>
        <w:jc w:val="center"/>
        <w:rPr>
          <w:rFonts w:ascii="Times New Roman" w:eastAsia="Calibri" w:hAnsi="Times New Roman" w:cs="Times New Roman"/>
          <w:sz w:val="24"/>
        </w:rPr>
      </w:pPr>
    </w:p>
    <w:p w14:paraId="7EB185DD" w14:textId="77777777" w:rsidR="00116D69" w:rsidRDefault="00116D69" w:rsidP="00CF6B7D">
      <w:pPr>
        <w:spacing w:after="0" w:line="480" w:lineRule="auto"/>
        <w:jc w:val="center"/>
        <w:rPr>
          <w:rFonts w:ascii="Times New Roman" w:eastAsia="Calibri" w:hAnsi="Times New Roman" w:cs="Times New Roman"/>
          <w:sz w:val="24"/>
        </w:rPr>
      </w:pPr>
    </w:p>
    <w:p w14:paraId="7B695AE1" w14:textId="77777777" w:rsidR="00116D69" w:rsidRDefault="00116D69" w:rsidP="00CF6B7D">
      <w:pPr>
        <w:spacing w:after="0" w:line="480" w:lineRule="auto"/>
        <w:jc w:val="center"/>
        <w:rPr>
          <w:rFonts w:ascii="Times New Roman" w:eastAsia="Calibri" w:hAnsi="Times New Roman" w:cs="Times New Roman"/>
          <w:sz w:val="24"/>
        </w:rPr>
      </w:pPr>
    </w:p>
    <w:p w14:paraId="13D063A6" w14:textId="77777777" w:rsidR="00A97374" w:rsidRDefault="00A97374" w:rsidP="00CF6B7D">
      <w:pPr>
        <w:spacing w:after="0" w:line="480" w:lineRule="auto"/>
        <w:jc w:val="center"/>
        <w:rPr>
          <w:rFonts w:ascii="Times New Roman" w:eastAsia="Calibri" w:hAnsi="Times New Roman" w:cs="Times New Roman"/>
          <w:sz w:val="24"/>
        </w:rPr>
      </w:pPr>
    </w:p>
    <w:p w14:paraId="3C8B9F29" w14:textId="77777777" w:rsidR="00CE5CD2" w:rsidRDefault="00CE5CD2" w:rsidP="00CF6B7D">
      <w:pPr>
        <w:spacing w:after="0" w:line="480" w:lineRule="auto"/>
        <w:jc w:val="center"/>
        <w:rPr>
          <w:rFonts w:ascii="Times New Roman" w:eastAsia="Calibri" w:hAnsi="Times New Roman" w:cs="Times New Roman"/>
          <w:sz w:val="24"/>
        </w:rPr>
      </w:pPr>
    </w:p>
    <w:p w14:paraId="5365C927" w14:textId="77777777" w:rsidR="00116D69" w:rsidRDefault="00116D69" w:rsidP="00CF6B7D">
      <w:pPr>
        <w:spacing w:after="0" w:line="480" w:lineRule="auto"/>
        <w:jc w:val="center"/>
        <w:rPr>
          <w:rFonts w:ascii="Times New Roman" w:eastAsia="Calibri" w:hAnsi="Times New Roman" w:cs="Times New Roman"/>
          <w:sz w:val="24"/>
        </w:rPr>
      </w:pPr>
      <w:r>
        <w:rPr>
          <w:rFonts w:ascii="Helvetica" w:hAnsi="Helvetica" w:cs="Helvetica"/>
          <w:noProof/>
          <w:color w:val="005BC6"/>
          <w:sz w:val="18"/>
          <w:szCs w:val="18"/>
        </w:rPr>
        <w:drawing>
          <wp:anchor distT="0" distB="0" distL="114300" distR="114300" simplePos="0" relativeHeight="251665408" behindDoc="1" locked="0" layoutInCell="1" allowOverlap="1" wp14:anchorId="4A28C635" wp14:editId="1948AFF4">
            <wp:simplePos x="0" y="0"/>
            <wp:positionH relativeFrom="column">
              <wp:posOffset>0</wp:posOffset>
            </wp:positionH>
            <wp:positionV relativeFrom="paragraph">
              <wp:posOffset>182880</wp:posOffset>
            </wp:positionV>
            <wp:extent cx="5943600" cy="6461125"/>
            <wp:effectExtent l="0" t="0" r="0" b="0"/>
            <wp:wrapNone/>
            <wp:docPr id="10" name="Picture 10" descr="http://imageserver.ebscohost.com/img/imageqv/actual/16s3/20130901/28000075.jpg?ephost1=dGJyMMvl7ESepq84xNvgOLCmr06epq5Srqa4SK6WxWXS">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erver.ebscohost.com/img/imageqv/actual/16s3/20130901/28000075.jpg?ephost1=dGJyMMvl7ESepq84xNvgOLCmr06epq5Srqa4SK6WxWXS">
                      <a:hlinkClick r:id=""/>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46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2AE2B" w14:textId="77777777" w:rsidR="00116D69" w:rsidRDefault="00116D69" w:rsidP="00CF6B7D">
      <w:pPr>
        <w:spacing w:after="0" w:line="480" w:lineRule="auto"/>
        <w:jc w:val="center"/>
        <w:rPr>
          <w:rFonts w:ascii="Times New Roman" w:eastAsia="Calibri" w:hAnsi="Times New Roman" w:cs="Times New Roman"/>
          <w:sz w:val="24"/>
        </w:rPr>
      </w:pPr>
    </w:p>
    <w:p w14:paraId="4D4068A9" w14:textId="77777777" w:rsidR="00116D69" w:rsidRDefault="00116D69" w:rsidP="00CF6B7D">
      <w:pPr>
        <w:spacing w:after="0" w:line="480" w:lineRule="auto"/>
        <w:jc w:val="center"/>
        <w:rPr>
          <w:rFonts w:ascii="Times New Roman" w:eastAsia="Calibri" w:hAnsi="Times New Roman" w:cs="Times New Roman"/>
          <w:sz w:val="24"/>
        </w:rPr>
      </w:pPr>
    </w:p>
    <w:p w14:paraId="3AFBE859" w14:textId="77777777" w:rsidR="00116D69" w:rsidRDefault="00116D69" w:rsidP="00CF6B7D">
      <w:pPr>
        <w:spacing w:after="0" w:line="480" w:lineRule="auto"/>
        <w:jc w:val="center"/>
        <w:rPr>
          <w:rFonts w:ascii="Times New Roman" w:eastAsia="Calibri" w:hAnsi="Times New Roman" w:cs="Times New Roman"/>
          <w:sz w:val="24"/>
        </w:rPr>
      </w:pPr>
    </w:p>
    <w:p w14:paraId="6D0D7DB7" w14:textId="77777777" w:rsidR="00116D69" w:rsidRDefault="00116D69" w:rsidP="00CF6B7D">
      <w:pPr>
        <w:spacing w:after="0" w:line="480" w:lineRule="auto"/>
        <w:jc w:val="center"/>
        <w:rPr>
          <w:rFonts w:ascii="Times New Roman" w:eastAsia="Calibri" w:hAnsi="Times New Roman" w:cs="Times New Roman"/>
          <w:sz w:val="24"/>
        </w:rPr>
      </w:pPr>
    </w:p>
    <w:p w14:paraId="399CB816" w14:textId="77777777" w:rsidR="00116D69" w:rsidRDefault="00116D69" w:rsidP="00CF6B7D">
      <w:pPr>
        <w:spacing w:after="0" w:line="480" w:lineRule="auto"/>
        <w:jc w:val="center"/>
        <w:rPr>
          <w:rFonts w:ascii="Times New Roman" w:eastAsia="Calibri" w:hAnsi="Times New Roman" w:cs="Times New Roman"/>
          <w:sz w:val="24"/>
        </w:rPr>
      </w:pPr>
    </w:p>
    <w:p w14:paraId="4C4EFF54" w14:textId="77777777" w:rsidR="00116D69" w:rsidRDefault="00116D69" w:rsidP="00CF6B7D">
      <w:pPr>
        <w:spacing w:after="0" w:line="480" w:lineRule="auto"/>
        <w:jc w:val="center"/>
        <w:rPr>
          <w:rFonts w:ascii="Times New Roman" w:eastAsia="Calibri" w:hAnsi="Times New Roman" w:cs="Times New Roman"/>
          <w:sz w:val="24"/>
        </w:rPr>
      </w:pPr>
    </w:p>
    <w:p w14:paraId="0DA62378" w14:textId="77777777" w:rsidR="00DD0F73" w:rsidRPr="00173E96" w:rsidRDefault="00DD0F73" w:rsidP="00CF6B7D">
      <w:pPr>
        <w:spacing w:after="0" w:line="480" w:lineRule="auto"/>
        <w:jc w:val="center"/>
        <w:rPr>
          <w:rFonts w:ascii="Times New Roman" w:eastAsia="Calibri" w:hAnsi="Times New Roman" w:cs="Times New Roman"/>
          <w:sz w:val="24"/>
        </w:rPr>
      </w:pPr>
    </w:p>
    <w:sectPr w:rsidR="00DD0F73" w:rsidRPr="00173E96" w:rsidSect="001C474F">
      <w:headerReference w:type="default" r:id="rId15"/>
      <w:head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806DD0" w14:textId="77777777" w:rsidR="008F79C8" w:rsidRDefault="008F79C8" w:rsidP="004523A0">
      <w:pPr>
        <w:spacing w:after="0" w:line="240" w:lineRule="auto"/>
      </w:pPr>
      <w:r>
        <w:separator/>
      </w:r>
    </w:p>
  </w:endnote>
  <w:endnote w:type="continuationSeparator" w:id="0">
    <w:p w14:paraId="015FF8FF" w14:textId="77777777" w:rsidR="008F79C8" w:rsidRDefault="008F79C8" w:rsidP="00452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47E84A" w14:textId="77777777" w:rsidR="008F79C8" w:rsidRDefault="008F79C8" w:rsidP="004523A0">
      <w:pPr>
        <w:spacing w:after="0" w:line="240" w:lineRule="auto"/>
      </w:pPr>
      <w:r>
        <w:separator/>
      </w:r>
    </w:p>
  </w:footnote>
  <w:footnote w:type="continuationSeparator" w:id="0">
    <w:p w14:paraId="6F7A826F" w14:textId="77777777" w:rsidR="008F79C8" w:rsidRDefault="008F79C8" w:rsidP="004523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E2339" w14:textId="0274E3C6" w:rsidR="001C474F" w:rsidRDefault="001C474F">
    <w:pPr>
      <w:pStyle w:val="Header1"/>
      <w:jc w:val="right"/>
    </w:pPr>
    <w:r>
      <w:t>Running Head: SOCIAL ISSUES AND</w:t>
    </w:r>
    <w:r>
      <w:tab/>
    </w:r>
    <w:r>
      <w:tab/>
    </w:r>
    <w:sdt>
      <w:sdtPr>
        <w:id w:val="-3035407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AB5225">
          <w:rPr>
            <w:noProof/>
          </w:rPr>
          <w:t>3</w:t>
        </w:r>
        <w:r>
          <w:rPr>
            <w:noProof/>
          </w:rPr>
          <w:fldChar w:fldCharType="end"/>
        </w:r>
      </w:sdtContent>
    </w:sdt>
  </w:p>
  <w:p w14:paraId="687A38D7" w14:textId="77777777" w:rsidR="001C474F" w:rsidRDefault="001C474F">
    <w:pPr>
      <w:pStyle w:val="Header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2419366"/>
      <w:docPartObj>
        <w:docPartGallery w:val="Page Numbers (Top of Page)"/>
        <w:docPartUnique/>
      </w:docPartObj>
    </w:sdtPr>
    <w:sdtEndPr>
      <w:rPr>
        <w:noProof/>
      </w:rPr>
    </w:sdtEndPr>
    <w:sdtContent>
      <w:p w14:paraId="3B0A450C" w14:textId="77777777" w:rsidR="001C474F" w:rsidRDefault="001C474F" w:rsidP="001C474F">
        <w:pPr>
          <w:pStyle w:val="Header1"/>
          <w:jc w:val="right"/>
        </w:pPr>
        <w:r>
          <w:t>Running Head: SOCIAL ISSUES AND</w:t>
        </w:r>
        <w:r>
          <w:tab/>
        </w:r>
        <w:r>
          <w:tab/>
        </w:r>
        <w:r>
          <w:tab/>
        </w:r>
        <w:r>
          <w:fldChar w:fldCharType="begin"/>
        </w:r>
        <w:r>
          <w:instrText xml:space="preserve"> PAGE   \* MERGEFORMAT </w:instrText>
        </w:r>
        <w:r>
          <w:fldChar w:fldCharType="separate"/>
        </w:r>
        <w:r>
          <w:rPr>
            <w:noProof/>
          </w:rPr>
          <w:t>1</w:t>
        </w:r>
        <w:r>
          <w:rPr>
            <w:noProof/>
          </w:rPr>
          <w:fldChar w:fldCharType="end"/>
        </w:r>
      </w:p>
    </w:sdtContent>
  </w:sdt>
  <w:p w14:paraId="1407A49F" w14:textId="77777777" w:rsidR="001C474F" w:rsidRDefault="001C474F">
    <w:pPr>
      <w:pStyle w:val="Header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2C0E"/>
    <w:multiLevelType w:val="multilevel"/>
    <w:tmpl w:val="C6F06EE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3A0"/>
    <w:rsid w:val="00000621"/>
    <w:rsid w:val="0000499C"/>
    <w:rsid w:val="00007CEC"/>
    <w:rsid w:val="000148AC"/>
    <w:rsid w:val="000174A7"/>
    <w:rsid w:val="00020031"/>
    <w:rsid w:val="00020BEA"/>
    <w:rsid w:val="00024FB0"/>
    <w:rsid w:val="0002781C"/>
    <w:rsid w:val="0003277C"/>
    <w:rsid w:val="0003367B"/>
    <w:rsid w:val="00041A34"/>
    <w:rsid w:val="0004287D"/>
    <w:rsid w:val="000649ED"/>
    <w:rsid w:val="0007085F"/>
    <w:rsid w:val="00077A35"/>
    <w:rsid w:val="00082517"/>
    <w:rsid w:val="000A0627"/>
    <w:rsid w:val="000A16BD"/>
    <w:rsid w:val="000B0552"/>
    <w:rsid w:val="000C0839"/>
    <w:rsid w:val="000D4390"/>
    <w:rsid w:val="000F273E"/>
    <w:rsid w:val="000F49DF"/>
    <w:rsid w:val="000F56CD"/>
    <w:rsid w:val="0010347C"/>
    <w:rsid w:val="0011138B"/>
    <w:rsid w:val="00116D69"/>
    <w:rsid w:val="001215FB"/>
    <w:rsid w:val="001344D3"/>
    <w:rsid w:val="001361CC"/>
    <w:rsid w:val="00136D48"/>
    <w:rsid w:val="001564AE"/>
    <w:rsid w:val="001578F2"/>
    <w:rsid w:val="001632BC"/>
    <w:rsid w:val="00173E96"/>
    <w:rsid w:val="00182860"/>
    <w:rsid w:val="00195968"/>
    <w:rsid w:val="00197FB6"/>
    <w:rsid w:val="001A4ACF"/>
    <w:rsid w:val="001A79C2"/>
    <w:rsid w:val="001B6F7B"/>
    <w:rsid w:val="001C474F"/>
    <w:rsid w:val="001D1CA2"/>
    <w:rsid w:val="001D53CF"/>
    <w:rsid w:val="001E1425"/>
    <w:rsid w:val="001E3696"/>
    <w:rsid w:val="001E3C89"/>
    <w:rsid w:val="001E51F5"/>
    <w:rsid w:val="001E6DB4"/>
    <w:rsid w:val="001E703E"/>
    <w:rsid w:val="001F3FB2"/>
    <w:rsid w:val="002001B3"/>
    <w:rsid w:val="00206AF3"/>
    <w:rsid w:val="00210DE4"/>
    <w:rsid w:val="0022076A"/>
    <w:rsid w:val="00236A6D"/>
    <w:rsid w:val="00253EA8"/>
    <w:rsid w:val="00254D84"/>
    <w:rsid w:val="00261BA3"/>
    <w:rsid w:val="00261F37"/>
    <w:rsid w:val="00270845"/>
    <w:rsid w:val="002717EC"/>
    <w:rsid w:val="00281FDE"/>
    <w:rsid w:val="002856AD"/>
    <w:rsid w:val="00285FB5"/>
    <w:rsid w:val="0028736E"/>
    <w:rsid w:val="002A1514"/>
    <w:rsid w:val="002B7908"/>
    <w:rsid w:val="002D6F39"/>
    <w:rsid w:val="002E5EB6"/>
    <w:rsid w:val="002F02BF"/>
    <w:rsid w:val="002F3960"/>
    <w:rsid w:val="002F4070"/>
    <w:rsid w:val="002F7120"/>
    <w:rsid w:val="00302F44"/>
    <w:rsid w:val="0031585E"/>
    <w:rsid w:val="00324315"/>
    <w:rsid w:val="003318C9"/>
    <w:rsid w:val="00335FB4"/>
    <w:rsid w:val="00343E61"/>
    <w:rsid w:val="00344B1F"/>
    <w:rsid w:val="00360061"/>
    <w:rsid w:val="00360D95"/>
    <w:rsid w:val="00371620"/>
    <w:rsid w:val="0037546F"/>
    <w:rsid w:val="00391448"/>
    <w:rsid w:val="00393B73"/>
    <w:rsid w:val="00394102"/>
    <w:rsid w:val="00396939"/>
    <w:rsid w:val="003B4A12"/>
    <w:rsid w:val="003D07CD"/>
    <w:rsid w:val="003D36E2"/>
    <w:rsid w:val="003F6C6F"/>
    <w:rsid w:val="003F6F8F"/>
    <w:rsid w:val="00417F3E"/>
    <w:rsid w:val="0042495C"/>
    <w:rsid w:val="00433009"/>
    <w:rsid w:val="00436525"/>
    <w:rsid w:val="00440A82"/>
    <w:rsid w:val="00442232"/>
    <w:rsid w:val="004474ED"/>
    <w:rsid w:val="00450546"/>
    <w:rsid w:val="004523A0"/>
    <w:rsid w:val="00462FAE"/>
    <w:rsid w:val="0048185E"/>
    <w:rsid w:val="004968C3"/>
    <w:rsid w:val="004A36A2"/>
    <w:rsid w:val="004A3B9F"/>
    <w:rsid w:val="004B76D0"/>
    <w:rsid w:val="004C52DD"/>
    <w:rsid w:val="004C6313"/>
    <w:rsid w:val="004C6D43"/>
    <w:rsid w:val="004D6921"/>
    <w:rsid w:val="004D6E5D"/>
    <w:rsid w:val="004F05BB"/>
    <w:rsid w:val="004F26A2"/>
    <w:rsid w:val="004F77D4"/>
    <w:rsid w:val="0050216E"/>
    <w:rsid w:val="00511392"/>
    <w:rsid w:val="00512EC2"/>
    <w:rsid w:val="00514641"/>
    <w:rsid w:val="0052361B"/>
    <w:rsid w:val="00523744"/>
    <w:rsid w:val="005239AD"/>
    <w:rsid w:val="005374BC"/>
    <w:rsid w:val="005401C8"/>
    <w:rsid w:val="00542EF5"/>
    <w:rsid w:val="00543035"/>
    <w:rsid w:val="005537FA"/>
    <w:rsid w:val="005660BB"/>
    <w:rsid w:val="005714AA"/>
    <w:rsid w:val="005768CB"/>
    <w:rsid w:val="0058021A"/>
    <w:rsid w:val="00587B94"/>
    <w:rsid w:val="00590A29"/>
    <w:rsid w:val="00595055"/>
    <w:rsid w:val="005A0DEE"/>
    <w:rsid w:val="005B7BA4"/>
    <w:rsid w:val="005C240D"/>
    <w:rsid w:val="005E6E33"/>
    <w:rsid w:val="005E722F"/>
    <w:rsid w:val="005E72D7"/>
    <w:rsid w:val="005F1D07"/>
    <w:rsid w:val="006205C2"/>
    <w:rsid w:val="00633DC3"/>
    <w:rsid w:val="00634923"/>
    <w:rsid w:val="00636808"/>
    <w:rsid w:val="00637E75"/>
    <w:rsid w:val="00672FDC"/>
    <w:rsid w:val="006926BC"/>
    <w:rsid w:val="00694A26"/>
    <w:rsid w:val="006B6E63"/>
    <w:rsid w:val="006C5CC5"/>
    <w:rsid w:val="006D35C7"/>
    <w:rsid w:val="006D3D3B"/>
    <w:rsid w:val="006D4CDC"/>
    <w:rsid w:val="006D5029"/>
    <w:rsid w:val="006E3E48"/>
    <w:rsid w:val="007112CB"/>
    <w:rsid w:val="00721C16"/>
    <w:rsid w:val="00744AC6"/>
    <w:rsid w:val="00773D26"/>
    <w:rsid w:val="007839C8"/>
    <w:rsid w:val="00793442"/>
    <w:rsid w:val="007A0A3A"/>
    <w:rsid w:val="007A105F"/>
    <w:rsid w:val="007A35E7"/>
    <w:rsid w:val="007B1B39"/>
    <w:rsid w:val="007B20BA"/>
    <w:rsid w:val="007D0019"/>
    <w:rsid w:val="007D5545"/>
    <w:rsid w:val="007E1642"/>
    <w:rsid w:val="007E4072"/>
    <w:rsid w:val="007E5579"/>
    <w:rsid w:val="007E6159"/>
    <w:rsid w:val="007F5694"/>
    <w:rsid w:val="007F7109"/>
    <w:rsid w:val="00801588"/>
    <w:rsid w:val="00803AD9"/>
    <w:rsid w:val="008114EE"/>
    <w:rsid w:val="0081169C"/>
    <w:rsid w:val="008155A1"/>
    <w:rsid w:val="00820ECF"/>
    <w:rsid w:val="00826663"/>
    <w:rsid w:val="00840F61"/>
    <w:rsid w:val="00867067"/>
    <w:rsid w:val="008813E8"/>
    <w:rsid w:val="00891611"/>
    <w:rsid w:val="008A1B3E"/>
    <w:rsid w:val="008B3262"/>
    <w:rsid w:val="008B44FF"/>
    <w:rsid w:val="008B705F"/>
    <w:rsid w:val="008B74E9"/>
    <w:rsid w:val="008D4809"/>
    <w:rsid w:val="008D7E64"/>
    <w:rsid w:val="008E3A23"/>
    <w:rsid w:val="008F309D"/>
    <w:rsid w:val="008F79C8"/>
    <w:rsid w:val="00913CFF"/>
    <w:rsid w:val="00914548"/>
    <w:rsid w:val="009147F2"/>
    <w:rsid w:val="0091709B"/>
    <w:rsid w:val="0093513E"/>
    <w:rsid w:val="00940393"/>
    <w:rsid w:val="00940721"/>
    <w:rsid w:val="00974A56"/>
    <w:rsid w:val="00984C5E"/>
    <w:rsid w:val="009860DA"/>
    <w:rsid w:val="009A3BD0"/>
    <w:rsid w:val="009B148A"/>
    <w:rsid w:val="009C11FC"/>
    <w:rsid w:val="009C24D1"/>
    <w:rsid w:val="009C7384"/>
    <w:rsid w:val="009D0FED"/>
    <w:rsid w:val="009D1B46"/>
    <w:rsid w:val="009D3B35"/>
    <w:rsid w:val="009D3D24"/>
    <w:rsid w:val="009E4194"/>
    <w:rsid w:val="009F001E"/>
    <w:rsid w:val="009F1A10"/>
    <w:rsid w:val="00A0095F"/>
    <w:rsid w:val="00A03939"/>
    <w:rsid w:val="00A11CCD"/>
    <w:rsid w:val="00A25983"/>
    <w:rsid w:val="00A32B1C"/>
    <w:rsid w:val="00A3593B"/>
    <w:rsid w:val="00A5089D"/>
    <w:rsid w:val="00A52CF9"/>
    <w:rsid w:val="00A61872"/>
    <w:rsid w:val="00A70D53"/>
    <w:rsid w:val="00A73A9B"/>
    <w:rsid w:val="00A84B16"/>
    <w:rsid w:val="00A84B65"/>
    <w:rsid w:val="00A96507"/>
    <w:rsid w:val="00A97374"/>
    <w:rsid w:val="00AA3DB3"/>
    <w:rsid w:val="00AA6447"/>
    <w:rsid w:val="00AB0A46"/>
    <w:rsid w:val="00AB14B4"/>
    <w:rsid w:val="00AB17AC"/>
    <w:rsid w:val="00AB5225"/>
    <w:rsid w:val="00AC14AC"/>
    <w:rsid w:val="00AC5343"/>
    <w:rsid w:val="00AD55F1"/>
    <w:rsid w:val="00AE1E75"/>
    <w:rsid w:val="00AE3F0D"/>
    <w:rsid w:val="00B041F9"/>
    <w:rsid w:val="00B17624"/>
    <w:rsid w:val="00B20315"/>
    <w:rsid w:val="00B25881"/>
    <w:rsid w:val="00B2747B"/>
    <w:rsid w:val="00B34D43"/>
    <w:rsid w:val="00B616A8"/>
    <w:rsid w:val="00B61CF8"/>
    <w:rsid w:val="00B64636"/>
    <w:rsid w:val="00B66664"/>
    <w:rsid w:val="00B764C0"/>
    <w:rsid w:val="00B85144"/>
    <w:rsid w:val="00BA1099"/>
    <w:rsid w:val="00BA24D1"/>
    <w:rsid w:val="00BC32CB"/>
    <w:rsid w:val="00BC5402"/>
    <w:rsid w:val="00BC6F3C"/>
    <w:rsid w:val="00BD4434"/>
    <w:rsid w:val="00BD4A37"/>
    <w:rsid w:val="00BE5040"/>
    <w:rsid w:val="00BF1C62"/>
    <w:rsid w:val="00BF76C8"/>
    <w:rsid w:val="00C035F3"/>
    <w:rsid w:val="00C0462E"/>
    <w:rsid w:val="00C10059"/>
    <w:rsid w:val="00C15323"/>
    <w:rsid w:val="00C2509D"/>
    <w:rsid w:val="00C34BC9"/>
    <w:rsid w:val="00C54131"/>
    <w:rsid w:val="00C623F2"/>
    <w:rsid w:val="00C6355B"/>
    <w:rsid w:val="00C82273"/>
    <w:rsid w:val="00C864E6"/>
    <w:rsid w:val="00CB177B"/>
    <w:rsid w:val="00CB5E99"/>
    <w:rsid w:val="00CC012E"/>
    <w:rsid w:val="00CC718A"/>
    <w:rsid w:val="00CD17FD"/>
    <w:rsid w:val="00CD62F9"/>
    <w:rsid w:val="00CE1BBC"/>
    <w:rsid w:val="00CE3A7D"/>
    <w:rsid w:val="00CE5CD2"/>
    <w:rsid w:val="00CF0643"/>
    <w:rsid w:val="00CF1299"/>
    <w:rsid w:val="00CF26B9"/>
    <w:rsid w:val="00CF6B7D"/>
    <w:rsid w:val="00D070CD"/>
    <w:rsid w:val="00D076A1"/>
    <w:rsid w:val="00D1177F"/>
    <w:rsid w:val="00D11E78"/>
    <w:rsid w:val="00D12ABA"/>
    <w:rsid w:val="00D23144"/>
    <w:rsid w:val="00D41D4E"/>
    <w:rsid w:val="00D46B26"/>
    <w:rsid w:val="00D479A8"/>
    <w:rsid w:val="00D560F1"/>
    <w:rsid w:val="00D5623B"/>
    <w:rsid w:val="00D628A8"/>
    <w:rsid w:val="00D65AB0"/>
    <w:rsid w:val="00D73596"/>
    <w:rsid w:val="00D737E6"/>
    <w:rsid w:val="00D87F1A"/>
    <w:rsid w:val="00D95079"/>
    <w:rsid w:val="00DA4FDC"/>
    <w:rsid w:val="00DB5CF9"/>
    <w:rsid w:val="00DC33FE"/>
    <w:rsid w:val="00DC668D"/>
    <w:rsid w:val="00DD0F73"/>
    <w:rsid w:val="00DD26F3"/>
    <w:rsid w:val="00DD2814"/>
    <w:rsid w:val="00DD2A80"/>
    <w:rsid w:val="00DF5415"/>
    <w:rsid w:val="00E05055"/>
    <w:rsid w:val="00E31C2F"/>
    <w:rsid w:val="00E33269"/>
    <w:rsid w:val="00E35304"/>
    <w:rsid w:val="00E423B0"/>
    <w:rsid w:val="00E42496"/>
    <w:rsid w:val="00E56DC0"/>
    <w:rsid w:val="00E60322"/>
    <w:rsid w:val="00E665A1"/>
    <w:rsid w:val="00E66A30"/>
    <w:rsid w:val="00E904F2"/>
    <w:rsid w:val="00E91678"/>
    <w:rsid w:val="00EA604F"/>
    <w:rsid w:val="00EB1D69"/>
    <w:rsid w:val="00EB477A"/>
    <w:rsid w:val="00EC3AC7"/>
    <w:rsid w:val="00EC5CF6"/>
    <w:rsid w:val="00EE2F92"/>
    <w:rsid w:val="00EE5DB3"/>
    <w:rsid w:val="00EF4523"/>
    <w:rsid w:val="00EF6697"/>
    <w:rsid w:val="00EF7B26"/>
    <w:rsid w:val="00F03294"/>
    <w:rsid w:val="00F32A00"/>
    <w:rsid w:val="00F45ADE"/>
    <w:rsid w:val="00F50532"/>
    <w:rsid w:val="00F54A83"/>
    <w:rsid w:val="00F636AC"/>
    <w:rsid w:val="00F7250D"/>
    <w:rsid w:val="00F769CD"/>
    <w:rsid w:val="00F9038F"/>
    <w:rsid w:val="00F95C16"/>
    <w:rsid w:val="00FA1F9F"/>
    <w:rsid w:val="00FC1999"/>
    <w:rsid w:val="00FC3D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5C0D2"/>
  <w15:docId w15:val="{7601A45E-C8A2-42D6-8110-9B7E437E7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basedOn w:val="Normal"/>
    <w:next w:val="Header"/>
    <w:link w:val="HeaderChar"/>
    <w:uiPriority w:val="99"/>
    <w:unhideWhenUsed/>
    <w:rsid w:val="004523A0"/>
    <w:pPr>
      <w:tabs>
        <w:tab w:val="center" w:pos="4680"/>
        <w:tab w:val="right" w:pos="9360"/>
      </w:tabs>
      <w:spacing w:after="0" w:line="240" w:lineRule="auto"/>
    </w:pPr>
  </w:style>
  <w:style w:type="character" w:customStyle="1" w:styleId="HeaderChar">
    <w:name w:val="Header Char"/>
    <w:basedOn w:val="DefaultParagraphFont"/>
    <w:link w:val="Header1"/>
    <w:uiPriority w:val="99"/>
    <w:rsid w:val="004523A0"/>
  </w:style>
  <w:style w:type="paragraph" w:styleId="Header">
    <w:name w:val="header"/>
    <w:basedOn w:val="Normal"/>
    <w:link w:val="HeaderChar1"/>
    <w:uiPriority w:val="99"/>
    <w:unhideWhenUsed/>
    <w:rsid w:val="004523A0"/>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4523A0"/>
  </w:style>
  <w:style w:type="paragraph" w:styleId="Footer">
    <w:name w:val="footer"/>
    <w:basedOn w:val="Normal"/>
    <w:link w:val="FooterChar"/>
    <w:uiPriority w:val="99"/>
    <w:unhideWhenUsed/>
    <w:rsid w:val="004523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23A0"/>
  </w:style>
  <w:style w:type="paragraph" w:styleId="NormalWeb">
    <w:name w:val="Normal (Web)"/>
    <w:basedOn w:val="Normal"/>
    <w:uiPriority w:val="99"/>
    <w:semiHidden/>
    <w:unhideWhenUsed/>
    <w:rsid w:val="00B20315"/>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1361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1CC"/>
    <w:rPr>
      <w:rFonts w:ascii="Tahoma" w:hAnsi="Tahoma" w:cs="Tahoma"/>
      <w:sz w:val="16"/>
      <w:szCs w:val="16"/>
    </w:rPr>
  </w:style>
  <w:style w:type="paragraph" w:styleId="ListParagraph">
    <w:name w:val="List Paragraph"/>
    <w:basedOn w:val="Normal"/>
    <w:uiPriority w:val="34"/>
    <w:qFormat/>
    <w:rsid w:val="008155A1"/>
    <w:pPr>
      <w:ind w:left="720"/>
      <w:contextualSpacing/>
    </w:pPr>
  </w:style>
  <w:style w:type="character" w:styleId="CommentReference">
    <w:name w:val="annotation reference"/>
    <w:basedOn w:val="DefaultParagraphFont"/>
    <w:uiPriority w:val="99"/>
    <w:semiHidden/>
    <w:unhideWhenUsed/>
    <w:rsid w:val="00C15323"/>
    <w:rPr>
      <w:sz w:val="16"/>
      <w:szCs w:val="16"/>
    </w:rPr>
  </w:style>
  <w:style w:type="paragraph" w:styleId="CommentText">
    <w:name w:val="annotation text"/>
    <w:basedOn w:val="Normal"/>
    <w:link w:val="CommentTextChar"/>
    <w:uiPriority w:val="99"/>
    <w:semiHidden/>
    <w:unhideWhenUsed/>
    <w:rsid w:val="00C15323"/>
    <w:pPr>
      <w:spacing w:line="240" w:lineRule="auto"/>
    </w:pPr>
    <w:rPr>
      <w:sz w:val="20"/>
      <w:szCs w:val="20"/>
    </w:rPr>
  </w:style>
  <w:style w:type="character" w:customStyle="1" w:styleId="CommentTextChar">
    <w:name w:val="Comment Text Char"/>
    <w:basedOn w:val="DefaultParagraphFont"/>
    <w:link w:val="CommentText"/>
    <w:uiPriority w:val="99"/>
    <w:semiHidden/>
    <w:rsid w:val="00C15323"/>
    <w:rPr>
      <w:sz w:val="20"/>
      <w:szCs w:val="20"/>
    </w:rPr>
  </w:style>
  <w:style w:type="paragraph" w:styleId="CommentSubject">
    <w:name w:val="annotation subject"/>
    <w:basedOn w:val="CommentText"/>
    <w:next w:val="CommentText"/>
    <w:link w:val="CommentSubjectChar"/>
    <w:uiPriority w:val="99"/>
    <w:semiHidden/>
    <w:unhideWhenUsed/>
    <w:rsid w:val="00C15323"/>
    <w:rPr>
      <w:b/>
      <w:bCs/>
    </w:rPr>
  </w:style>
  <w:style w:type="character" w:customStyle="1" w:styleId="CommentSubjectChar">
    <w:name w:val="Comment Subject Char"/>
    <w:basedOn w:val="CommentTextChar"/>
    <w:link w:val="CommentSubject"/>
    <w:uiPriority w:val="99"/>
    <w:semiHidden/>
    <w:rsid w:val="00C15323"/>
    <w:rPr>
      <w:b/>
      <w:bCs/>
      <w:sz w:val="20"/>
      <w:szCs w:val="20"/>
    </w:rPr>
  </w:style>
  <w:style w:type="paragraph" w:styleId="Revision">
    <w:name w:val="Revision"/>
    <w:hidden/>
    <w:uiPriority w:val="99"/>
    <w:semiHidden/>
    <w:rsid w:val="00913CF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028133">
      <w:bodyDiv w:val="1"/>
      <w:marLeft w:val="0"/>
      <w:marRight w:val="0"/>
      <w:marTop w:val="0"/>
      <w:marBottom w:val="0"/>
      <w:divBdr>
        <w:top w:val="none" w:sz="0" w:space="0" w:color="auto"/>
        <w:left w:val="none" w:sz="0" w:space="0" w:color="auto"/>
        <w:bottom w:val="none" w:sz="0" w:space="0" w:color="auto"/>
        <w:right w:val="none" w:sz="0" w:space="0" w:color="auto"/>
      </w:divBdr>
      <w:divsChild>
        <w:div w:id="1532959889">
          <w:marLeft w:val="0"/>
          <w:marRight w:val="0"/>
          <w:marTop w:val="0"/>
          <w:marBottom w:val="0"/>
          <w:divBdr>
            <w:top w:val="none" w:sz="0" w:space="0" w:color="auto"/>
            <w:left w:val="none" w:sz="0" w:space="0" w:color="auto"/>
            <w:bottom w:val="none" w:sz="0" w:space="0" w:color="auto"/>
            <w:right w:val="none" w:sz="0" w:space="0" w:color="auto"/>
          </w:divBdr>
          <w:divsChild>
            <w:div w:id="1595700098">
              <w:marLeft w:val="0"/>
              <w:marRight w:val="0"/>
              <w:marTop w:val="0"/>
              <w:marBottom w:val="0"/>
              <w:divBdr>
                <w:top w:val="none" w:sz="0" w:space="0" w:color="auto"/>
                <w:left w:val="none" w:sz="0" w:space="0" w:color="auto"/>
                <w:bottom w:val="none" w:sz="0" w:space="0" w:color="auto"/>
                <w:right w:val="none" w:sz="0" w:space="0" w:color="auto"/>
              </w:divBdr>
              <w:divsChild>
                <w:div w:id="1479495574">
                  <w:marLeft w:val="0"/>
                  <w:marRight w:val="0"/>
                  <w:marTop w:val="0"/>
                  <w:marBottom w:val="0"/>
                  <w:divBdr>
                    <w:top w:val="none" w:sz="0" w:space="0" w:color="auto"/>
                    <w:left w:val="none" w:sz="0" w:space="0" w:color="auto"/>
                    <w:bottom w:val="none" w:sz="0" w:space="0" w:color="auto"/>
                    <w:right w:val="none" w:sz="0" w:space="0" w:color="auto"/>
                  </w:divBdr>
                  <w:divsChild>
                    <w:div w:id="838081407">
                      <w:marLeft w:val="120"/>
                      <w:marRight w:val="0"/>
                      <w:marTop w:val="0"/>
                      <w:marBottom w:val="0"/>
                      <w:divBdr>
                        <w:top w:val="none" w:sz="0" w:space="0" w:color="auto"/>
                        <w:left w:val="none" w:sz="0" w:space="0" w:color="auto"/>
                        <w:bottom w:val="single" w:sz="6" w:space="0" w:color="AAAAAA"/>
                        <w:right w:val="none" w:sz="0" w:space="0" w:color="auto"/>
                      </w:divBdr>
                      <w:divsChild>
                        <w:div w:id="523133793">
                          <w:marLeft w:val="0"/>
                          <w:marRight w:val="0"/>
                          <w:marTop w:val="0"/>
                          <w:marBottom w:val="0"/>
                          <w:divBdr>
                            <w:top w:val="none" w:sz="0" w:space="0" w:color="auto"/>
                            <w:left w:val="none" w:sz="0" w:space="0" w:color="auto"/>
                            <w:bottom w:val="none" w:sz="0" w:space="0" w:color="auto"/>
                            <w:right w:val="none" w:sz="0" w:space="0" w:color="auto"/>
                          </w:divBdr>
                          <w:divsChild>
                            <w:div w:id="933325228">
                              <w:marLeft w:val="0"/>
                              <w:marRight w:val="0"/>
                              <w:marTop w:val="0"/>
                              <w:marBottom w:val="0"/>
                              <w:divBdr>
                                <w:top w:val="none" w:sz="0" w:space="0" w:color="auto"/>
                                <w:left w:val="none" w:sz="0" w:space="0" w:color="auto"/>
                                <w:bottom w:val="none" w:sz="0" w:space="0" w:color="auto"/>
                                <w:right w:val="none" w:sz="0" w:space="0" w:color="auto"/>
                              </w:divBdr>
                              <w:divsChild>
                                <w:div w:id="1878662948">
                                  <w:marLeft w:val="-225"/>
                                  <w:marRight w:val="-195"/>
                                  <w:marTop w:val="0"/>
                                  <w:marBottom w:val="75"/>
                                  <w:divBdr>
                                    <w:top w:val="none" w:sz="0" w:space="0" w:color="auto"/>
                                    <w:left w:val="none" w:sz="0" w:space="0" w:color="auto"/>
                                    <w:bottom w:val="none" w:sz="0" w:space="0" w:color="auto"/>
                                    <w:right w:val="none" w:sz="0" w:space="0" w:color="auto"/>
                                  </w:divBdr>
                                  <w:divsChild>
                                    <w:div w:id="67843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0989451">
      <w:bodyDiv w:val="1"/>
      <w:marLeft w:val="0"/>
      <w:marRight w:val="0"/>
      <w:marTop w:val="0"/>
      <w:marBottom w:val="0"/>
      <w:divBdr>
        <w:top w:val="none" w:sz="0" w:space="0" w:color="auto"/>
        <w:left w:val="none" w:sz="0" w:space="0" w:color="auto"/>
        <w:bottom w:val="none" w:sz="0" w:space="0" w:color="auto"/>
        <w:right w:val="none" w:sz="0" w:space="0" w:color="auto"/>
      </w:divBdr>
      <w:divsChild>
        <w:div w:id="1417508252">
          <w:marLeft w:val="0"/>
          <w:marRight w:val="0"/>
          <w:marTop w:val="0"/>
          <w:marBottom w:val="0"/>
          <w:divBdr>
            <w:top w:val="none" w:sz="0" w:space="0" w:color="auto"/>
            <w:left w:val="none" w:sz="0" w:space="0" w:color="auto"/>
            <w:bottom w:val="none" w:sz="0" w:space="0" w:color="auto"/>
            <w:right w:val="none" w:sz="0" w:space="0" w:color="auto"/>
          </w:divBdr>
          <w:divsChild>
            <w:div w:id="1381784888">
              <w:marLeft w:val="0"/>
              <w:marRight w:val="0"/>
              <w:marTop w:val="0"/>
              <w:marBottom w:val="0"/>
              <w:divBdr>
                <w:top w:val="none" w:sz="0" w:space="0" w:color="auto"/>
                <w:left w:val="none" w:sz="0" w:space="0" w:color="auto"/>
                <w:bottom w:val="none" w:sz="0" w:space="0" w:color="auto"/>
                <w:right w:val="none" w:sz="0" w:space="0" w:color="auto"/>
              </w:divBdr>
              <w:divsChild>
                <w:div w:id="652565536">
                  <w:marLeft w:val="0"/>
                  <w:marRight w:val="0"/>
                  <w:marTop w:val="0"/>
                  <w:marBottom w:val="0"/>
                  <w:divBdr>
                    <w:top w:val="none" w:sz="0" w:space="0" w:color="auto"/>
                    <w:left w:val="none" w:sz="0" w:space="0" w:color="auto"/>
                    <w:bottom w:val="none" w:sz="0" w:space="0" w:color="auto"/>
                    <w:right w:val="none" w:sz="0" w:space="0" w:color="auto"/>
                  </w:divBdr>
                  <w:divsChild>
                    <w:div w:id="1679119026">
                      <w:marLeft w:val="120"/>
                      <w:marRight w:val="0"/>
                      <w:marTop w:val="0"/>
                      <w:marBottom w:val="0"/>
                      <w:divBdr>
                        <w:top w:val="none" w:sz="0" w:space="0" w:color="auto"/>
                        <w:left w:val="none" w:sz="0" w:space="0" w:color="auto"/>
                        <w:bottom w:val="single" w:sz="6" w:space="0" w:color="AAAAAA"/>
                        <w:right w:val="none" w:sz="0" w:space="0" w:color="auto"/>
                      </w:divBdr>
                      <w:divsChild>
                        <w:div w:id="487215252">
                          <w:marLeft w:val="0"/>
                          <w:marRight w:val="0"/>
                          <w:marTop w:val="0"/>
                          <w:marBottom w:val="0"/>
                          <w:divBdr>
                            <w:top w:val="none" w:sz="0" w:space="0" w:color="auto"/>
                            <w:left w:val="none" w:sz="0" w:space="0" w:color="auto"/>
                            <w:bottom w:val="none" w:sz="0" w:space="0" w:color="auto"/>
                            <w:right w:val="none" w:sz="0" w:space="0" w:color="auto"/>
                          </w:divBdr>
                          <w:divsChild>
                            <w:div w:id="537547486">
                              <w:marLeft w:val="0"/>
                              <w:marRight w:val="0"/>
                              <w:marTop w:val="0"/>
                              <w:marBottom w:val="0"/>
                              <w:divBdr>
                                <w:top w:val="none" w:sz="0" w:space="0" w:color="auto"/>
                                <w:left w:val="none" w:sz="0" w:space="0" w:color="auto"/>
                                <w:bottom w:val="none" w:sz="0" w:space="0" w:color="auto"/>
                                <w:right w:val="none" w:sz="0" w:space="0" w:color="auto"/>
                              </w:divBdr>
                              <w:divsChild>
                                <w:div w:id="1178347887">
                                  <w:marLeft w:val="-225"/>
                                  <w:marRight w:val="-195"/>
                                  <w:marTop w:val="0"/>
                                  <w:marBottom w:val="75"/>
                                  <w:divBdr>
                                    <w:top w:val="none" w:sz="0" w:space="0" w:color="auto"/>
                                    <w:left w:val="none" w:sz="0" w:space="0" w:color="auto"/>
                                    <w:bottom w:val="none" w:sz="0" w:space="0" w:color="auto"/>
                                    <w:right w:val="none" w:sz="0" w:space="0" w:color="auto"/>
                                  </w:divBdr>
                                  <w:divsChild>
                                    <w:div w:id="19110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467919">
      <w:bodyDiv w:val="1"/>
      <w:marLeft w:val="0"/>
      <w:marRight w:val="0"/>
      <w:marTop w:val="0"/>
      <w:marBottom w:val="0"/>
      <w:divBdr>
        <w:top w:val="none" w:sz="0" w:space="0" w:color="auto"/>
        <w:left w:val="none" w:sz="0" w:space="0" w:color="auto"/>
        <w:bottom w:val="none" w:sz="0" w:space="0" w:color="auto"/>
        <w:right w:val="none" w:sz="0" w:space="0" w:color="auto"/>
      </w:divBdr>
    </w:div>
    <w:div w:id="529075249">
      <w:bodyDiv w:val="1"/>
      <w:marLeft w:val="0"/>
      <w:marRight w:val="0"/>
      <w:marTop w:val="0"/>
      <w:marBottom w:val="0"/>
      <w:divBdr>
        <w:top w:val="none" w:sz="0" w:space="0" w:color="auto"/>
        <w:left w:val="none" w:sz="0" w:space="0" w:color="auto"/>
        <w:bottom w:val="none" w:sz="0" w:space="0" w:color="auto"/>
        <w:right w:val="none" w:sz="0" w:space="0" w:color="auto"/>
      </w:divBdr>
      <w:divsChild>
        <w:div w:id="103504119">
          <w:marLeft w:val="0"/>
          <w:marRight w:val="0"/>
          <w:marTop w:val="0"/>
          <w:marBottom w:val="0"/>
          <w:divBdr>
            <w:top w:val="none" w:sz="0" w:space="0" w:color="auto"/>
            <w:left w:val="none" w:sz="0" w:space="0" w:color="auto"/>
            <w:bottom w:val="none" w:sz="0" w:space="0" w:color="auto"/>
            <w:right w:val="none" w:sz="0" w:space="0" w:color="auto"/>
          </w:divBdr>
          <w:divsChild>
            <w:div w:id="1404260424">
              <w:marLeft w:val="0"/>
              <w:marRight w:val="0"/>
              <w:marTop w:val="0"/>
              <w:marBottom w:val="0"/>
              <w:divBdr>
                <w:top w:val="none" w:sz="0" w:space="0" w:color="auto"/>
                <w:left w:val="none" w:sz="0" w:space="0" w:color="auto"/>
                <w:bottom w:val="none" w:sz="0" w:space="0" w:color="auto"/>
                <w:right w:val="none" w:sz="0" w:space="0" w:color="auto"/>
              </w:divBdr>
              <w:divsChild>
                <w:div w:id="1762330330">
                  <w:marLeft w:val="0"/>
                  <w:marRight w:val="0"/>
                  <w:marTop w:val="0"/>
                  <w:marBottom w:val="0"/>
                  <w:divBdr>
                    <w:top w:val="none" w:sz="0" w:space="0" w:color="auto"/>
                    <w:left w:val="none" w:sz="0" w:space="0" w:color="auto"/>
                    <w:bottom w:val="none" w:sz="0" w:space="0" w:color="auto"/>
                    <w:right w:val="none" w:sz="0" w:space="0" w:color="auto"/>
                  </w:divBdr>
                  <w:divsChild>
                    <w:div w:id="1135634859">
                      <w:marLeft w:val="120"/>
                      <w:marRight w:val="0"/>
                      <w:marTop w:val="0"/>
                      <w:marBottom w:val="0"/>
                      <w:divBdr>
                        <w:top w:val="none" w:sz="0" w:space="0" w:color="auto"/>
                        <w:left w:val="none" w:sz="0" w:space="0" w:color="auto"/>
                        <w:bottom w:val="single" w:sz="6" w:space="0" w:color="AAAAAA"/>
                        <w:right w:val="none" w:sz="0" w:space="0" w:color="auto"/>
                      </w:divBdr>
                      <w:divsChild>
                        <w:div w:id="1325549471">
                          <w:marLeft w:val="0"/>
                          <w:marRight w:val="0"/>
                          <w:marTop w:val="0"/>
                          <w:marBottom w:val="0"/>
                          <w:divBdr>
                            <w:top w:val="none" w:sz="0" w:space="0" w:color="auto"/>
                            <w:left w:val="none" w:sz="0" w:space="0" w:color="auto"/>
                            <w:bottom w:val="none" w:sz="0" w:space="0" w:color="auto"/>
                            <w:right w:val="none" w:sz="0" w:space="0" w:color="auto"/>
                          </w:divBdr>
                          <w:divsChild>
                            <w:div w:id="363481115">
                              <w:marLeft w:val="0"/>
                              <w:marRight w:val="0"/>
                              <w:marTop w:val="0"/>
                              <w:marBottom w:val="0"/>
                              <w:divBdr>
                                <w:top w:val="none" w:sz="0" w:space="0" w:color="auto"/>
                                <w:left w:val="none" w:sz="0" w:space="0" w:color="auto"/>
                                <w:bottom w:val="none" w:sz="0" w:space="0" w:color="auto"/>
                                <w:right w:val="none" w:sz="0" w:space="0" w:color="auto"/>
                              </w:divBdr>
                              <w:divsChild>
                                <w:div w:id="680929894">
                                  <w:marLeft w:val="-225"/>
                                  <w:marRight w:val="-195"/>
                                  <w:marTop w:val="0"/>
                                  <w:marBottom w:val="75"/>
                                  <w:divBdr>
                                    <w:top w:val="none" w:sz="0" w:space="0" w:color="auto"/>
                                    <w:left w:val="none" w:sz="0" w:space="0" w:color="auto"/>
                                    <w:bottom w:val="none" w:sz="0" w:space="0" w:color="auto"/>
                                    <w:right w:val="none" w:sz="0" w:space="0" w:color="auto"/>
                                  </w:divBdr>
                                  <w:divsChild>
                                    <w:div w:id="186563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3603586">
      <w:bodyDiv w:val="1"/>
      <w:marLeft w:val="0"/>
      <w:marRight w:val="0"/>
      <w:marTop w:val="0"/>
      <w:marBottom w:val="0"/>
      <w:divBdr>
        <w:top w:val="none" w:sz="0" w:space="0" w:color="auto"/>
        <w:left w:val="none" w:sz="0" w:space="0" w:color="auto"/>
        <w:bottom w:val="none" w:sz="0" w:space="0" w:color="auto"/>
        <w:right w:val="none" w:sz="0" w:space="0" w:color="auto"/>
      </w:divBdr>
      <w:divsChild>
        <w:div w:id="1690139258">
          <w:marLeft w:val="0"/>
          <w:marRight w:val="0"/>
          <w:marTop w:val="0"/>
          <w:marBottom w:val="0"/>
          <w:divBdr>
            <w:top w:val="none" w:sz="0" w:space="0" w:color="auto"/>
            <w:left w:val="none" w:sz="0" w:space="0" w:color="auto"/>
            <w:bottom w:val="none" w:sz="0" w:space="0" w:color="auto"/>
            <w:right w:val="none" w:sz="0" w:space="0" w:color="auto"/>
          </w:divBdr>
          <w:divsChild>
            <w:div w:id="1492452445">
              <w:marLeft w:val="0"/>
              <w:marRight w:val="0"/>
              <w:marTop w:val="0"/>
              <w:marBottom w:val="0"/>
              <w:divBdr>
                <w:top w:val="none" w:sz="0" w:space="0" w:color="auto"/>
                <w:left w:val="none" w:sz="0" w:space="0" w:color="auto"/>
                <w:bottom w:val="none" w:sz="0" w:space="0" w:color="auto"/>
                <w:right w:val="none" w:sz="0" w:space="0" w:color="auto"/>
              </w:divBdr>
              <w:divsChild>
                <w:div w:id="1206528492">
                  <w:marLeft w:val="0"/>
                  <w:marRight w:val="0"/>
                  <w:marTop w:val="0"/>
                  <w:marBottom w:val="0"/>
                  <w:divBdr>
                    <w:top w:val="none" w:sz="0" w:space="0" w:color="auto"/>
                    <w:left w:val="none" w:sz="0" w:space="0" w:color="auto"/>
                    <w:bottom w:val="none" w:sz="0" w:space="0" w:color="auto"/>
                    <w:right w:val="none" w:sz="0" w:space="0" w:color="auto"/>
                  </w:divBdr>
                  <w:divsChild>
                    <w:div w:id="634259258">
                      <w:marLeft w:val="120"/>
                      <w:marRight w:val="0"/>
                      <w:marTop w:val="0"/>
                      <w:marBottom w:val="0"/>
                      <w:divBdr>
                        <w:top w:val="none" w:sz="0" w:space="0" w:color="auto"/>
                        <w:left w:val="none" w:sz="0" w:space="0" w:color="auto"/>
                        <w:bottom w:val="single" w:sz="6" w:space="0" w:color="AAAAAA"/>
                        <w:right w:val="none" w:sz="0" w:space="0" w:color="auto"/>
                      </w:divBdr>
                      <w:divsChild>
                        <w:div w:id="2074429292">
                          <w:marLeft w:val="0"/>
                          <w:marRight w:val="0"/>
                          <w:marTop w:val="0"/>
                          <w:marBottom w:val="0"/>
                          <w:divBdr>
                            <w:top w:val="none" w:sz="0" w:space="0" w:color="auto"/>
                            <w:left w:val="none" w:sz="0" w:space="0" w:color="auto"/>
                            <w:bottom w:val="none" w:sz="0" w:space="0" w:color="auto"/>
                            <w:right w:val="none" w:sz="0" w:space="0" w:color="auto"/>
                          </w:divBdr>
                          <w:divsChild>
                            <w:div w:id="1263878815">
                              <w:marLeft w:val="0"/>
                              <w:marRight w:val="0"/>
                              <w:marTop w:val="0"/>
                              <w:marBottom w:val="0"/>
                              <w:divBdr>
                                <w:top w:val="none" w:sz="0" w:space="0" w:color="auto"/>
                                <w:left w:val="none" w:sz="0" w:space="0" w:color="auto"/>
                                <w:bottom w:val="none" w:sz="0" w:space="0" w:color="auto"/>
                                <w:right w:val="none" w:sz="0" w:space="0" w:color="auto"/>
                              </w:divBdr>
                              <w:divsChild>
                                <w:div w:id="1720939193">
                                  <w:marLeft w:val="-225"/>
                                  <w:marRight w:val="-195"/>
                                  <w:marTop w:val="0"/>
                                  <w:marBottom w:val="75"/>
                                  <w:divBdr>
                                    <w:top w:val="none" w:sz="0" w:space="0" w:color="auto"/>
                                    <w:left w:val="none" w:sz="0" w:space="0" w:color="auto"/>
                                    <w:bottom w:val="none" w:sz="0" w:space="0" w:color="auto"/>
                                    <w:right w:val="none" w:sz="0" w:space="0" w:color="auto"/>
                                  </w:divBdr>
                                  <w:divsChild>
                                    <w:div w:id="55354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957188">
      <w:bodyDiv w:val="1"/>
      <w:marLeft w:val="0"/>
      <w:marRight w:val="0"/>
      <w:marTop w:val="0"/>
      <w:marBottom w:val="0"/>
      <w:divBdr>
        <w:top w:val="none" w:sz="0" w:space="0" w:color="auto"/>
        <w:left w:val="none" w:sz="0" w:space="0" w:color="auto"/>
        <w:bottom w:val="none" w:sz="0" w:space="0" w:color="auto"/>
        <w:right w:val="none" w:sz="0" w:space="0" w:color="auto"/>
      </w:divBdr>
      <w:divsChild>
        <w:div w:id="337271146">
          <w:marLeft w:val="0"/>
          <w:marRight w:val="0"/>
          <w:marTop w:val="0"/>
          <w:marBottom w:val="0"/>
          <w:divBdr>
            <w:top w:val="none" w:sz="0" w:space="0" w:color="auto"/>
            <w:left w:val="none" w:sz="0" w:space="0" w:color="auto"/>
            <w:bottom w:val="none" w:sz="0" w:space="0" w:color="auto"/>
            <w:right w:val="none" w:sz="0" w:space="0" w:color="auto"/>
          </w:divBdr>
          <w:divsChild>
            <w:div w:id="1160926241">
              <w:marLeft w:val="0"/>
              <w:marRight w:val="0"/>
              <w:marTop w:val="0"/>
              <w:marBottom w:val="0"/>
              <w:divBdr>
                <w:top w:val="none" w:sz="0" w:space="0" w:color="auto"/>
                <w:left w:val="none" w:sz="0" w:space="0" w:color="auto"/>
                <w:bottom w:val="none" w:sz="0" w:space="0" w:color="auto"/>
                <w:right w:val="none" w:sz="0" w:space="0" w:color="auto"/>
              </w:divBdr>
              <w:divsChild>
                <w:div w:id="1948611987">
                  <w:marLeft w:val="0"/>
                  <w:marRight w:val="0"/>
                  <w:marTop w:val="0"/>
                  <w:marBottom w:val="0"/>
                  <w:divBdr>
                    <w:top w:val="none" w:sz="0" w:space="0" w:color="auto"/>
                    <w:left w:val="none" w:sz="0" w:space="0" w:color="auto"/>
                    <w:bottom w:val="none" w:sz="0" w:space="0" w:color="auto"/>
                    <w:right w:val="none" w:sz="0" w:space="0" w:color="auto"/>
                  </w:divBdr>
                  <w:divsChild>
                    <w:div w:id="436292449">
                      <w:marLeft w:val="375"/>
                      <w:marRight w:val="375"/>
                      <w:marTop w:val="0"/>
                      <w:marBottom w:val="0"/>
                      <w:divBdr>
                        <w:top w:val="none" w:sz="0" w:space="0" w:color="auto"/>
                        <w:left w:val="none" w:sz="0" w:space="0" w:color="auto"/>
                        <w:bottom w:val="none" w:sz="0" w:space="0" w:color="auto"/>
                        <w:right w:val="none" w:sz="0" w:space="0" w:color="auto"/>
                      </w:divBdr>
                      <w:divsChild>
                        <w:div w:id="1114792817">
                          <w:marLeft w:val="120"/>
                          <w:marRight w:val="0"/>
                          <w:marTop w:val="0"/>
                          <w:marBottom w:val="0"/>
                          <w:divBdr>
                            <w:top w:val="none" w:sz="0" w:space="0" w:color="auto"/>
                            <w:left w:val="none" w:sz="0" w:space="0" w:color="auto"/>
                            <w:bottom w:val="single" w:sz="6" w:space="0" w:color="AAAAAA"/>
                            <w:right w:val="none" w:sz="0" w:space="0" w:color="auto"/>
                          </w:divBdr>
                          <w:divsChild>
                            <w:div w:id="1976401033">
                              <w:marLeft w:val="0"/>
                              <w:marRight w:val="0"/>
                              <w:marTop w:val="0"/>
                              <w:marBottom w:val="0"/>
                              <w:divBdr>
                                <w:top w:val="none" w:sz="0" w:space="0" w:color="auto"/>
                                <w:left w:val="none" w:sz="0" w:space="0" w:color="auto"/>
                                <w:bottom w:val="none" w:sz="0" w:space="0" w:color="auto"/>
                                <w:right w:val="none" w:sz="0" w:space="0" w:color="auto"/>
                              </w:divBdr>
                              <w:divsChild>
                                <w:div w:id="1809517642">
                                  <w:marLeft w:val="0"/>
                                  <w:marRight w:val="0"/>
                                  <w:marTop w:val="0"/>
                                  <w:marBottom w:val="0"/>
                                  <w:divBdr>
                                    <w:top w:val="none" w:sz="0" w:space="0" w:color="auto"/>
                                    <w:left w:val="none" w:sz="0" w:space="0" w:color="auto"/>
                                    <w:bottom w:val="none" w:sz="0" w:space="0" w:color="auto"/>
                                    <w:right w:val="none" w:sz="0" w:space="0" w:color="auto"/>
                                  </w:divBdr>
                                  <w:divsChild>
                                    <w:div w:id="1403216332">
                                      <w:marLeft w:val="-225"/>
                                      <w:marRight w:val="-195"/>
                                      <w:marTop w:val="0"/>
                                      <w:marBottom w:val="75"/>
                                      <w:divBdr>
                                        <w:top w:val="none" w:sz="0" w:space="0" w:color="auto"/>
                                        <w:left w:val="none" w:sz="0" w:space="0" w:color="auto"/>
                                        <w:bottom w:val="none" w:sz="0" w:space="0" w:color="auto"/>
                                        <w:right w:val="none" w:sz="0" w:space="0" w:color="auto"/>
                                      </w:divBdr>
                                      <w:divsChild>
                                        <w:div w:id="174386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4167372">
      <w:bodyDiv w:val="1"/>
      <w:marLeft w:val="0"/>
      <w:marRight w:val="0"/>
      <w:marTop w:val="0"/>
      <w:marBottom w:val="0"/>
      <w:divBdr>
        <w:top w:val="none" w:sz="0" w:space="0" w:color="auto"/>
        <w:left w:val="none" w:sz="0" w:space="0" w:color="auto"/>
        <w:bottom w:val="none" w:sz="0" w:space="0" w:color="auto"/>
        <w:right w:val="none" w:sz="0" w:space="0" w:color="auto"/>
      </w:divBdr>
      <w:divsChild>
        <w:div w:id="144006850">
          <w:marLeft w:val="0"/>
          <w:marRight w:val="0"/>
          <w:marTop w:val="0"/>
          <w:marBottom w:val="0"/>
          <w:divBdr>
            <w:top w:val="none" w:sz="0" w:space="0" w:color="auto"/>
            <w:left w:val="none" w:sz="0" w:space="0" w:color="auto"/>
            <w:bottom w:val="none" w:sz="0" w:space="0" w:color="auto"/>
            <w:right w:val="none" w:sz="0" w:space="0" w:color="auto"/>
          </w:divBdr>
          <w:divsChild>
            <w:div w:id="402221971">
              <w:marLeft w:val="0"/>
              <w:marRight w:val="0"/>
              <w:marTop w:val="0"/>
              <w:marBottom w:val="0"/>
              <w:divBdr>
                <w:top w:val="none" w:sz="0" w:space="0" w:color="auto"/>
                <w:left w:val="none" w:sz="0" w:space="0" w:color="auto"/>
                <w:bottom w:val="none" w:sz="0" w:space="0" w:color="auto"/>
                <w:right w:val="none" w:sz="0" w:space="0" w:color="auto"/>
              </w:divBdr>
              <w:divsChild>
                <w:div w:id="1618098200">
                  <w:marLeft w:val="0"/>
                  <w:marRight w:val="0"/>
                  <w:marTop w:val="0"/>
                  <w:marBottom w:val="0"/>
                  <w:divBdr>
                    <w:top w:val="none" w:sz="0" w:space="0" w:color="auto"/>
                    <w:left w:val="none" w:sz="0" w:space="0" w:color="auto"/>
                    <w:bottom w:val="none" w:sz="0" w:space="0" w:color="auto"/>
                    <w:right w:val="none" w:sz="0" w:space="0" w:color="auto"/>
                  </w:divBdr>
                  <w:divsChild>
                    <w:div w:id="1345280339">
                      <w:marLeft w:val="120"/>
                      <w:marRight w:val="0"/>
                      <w:marTop w:val="0"/>
                      <w:marBottom w:val="0"/>
                      <w:divBdr>
                        <w:top w:val="none" w:sz="0" w:space="0" w:color="auto"/>
                        <w:left w:val="none" w:sz="0" w:space="0" w:color="auto"/>
                        <w:bottom w:val="single" w:sz="6" w:space="0" w:color="AAAAAA"/>
                        <w:right w:val="none" w:sz="0" w:space="0" w:color="auto"/>
                      </w:divBdr>
                      <w:divsChild>
                        <w:div w:id="2001737878">
                          <w:marLeft w:val="0"/>
                          <w:marRight w:val="0"/>
                          <w:marTop w:val="0"/>
                          <w:marBottom w:val="0"/>
                          <w:divBdr>
                            <w:top w:val="none" w:sz="0" w:space="0" w:color="auto"/>
                            <w:left w:val="none" w:sz="0" w:space="0" w:color="auto"/>
                            <w:bottom w:val="none" w:sz="0" w:space="0" w:color="auto"/>
                            <w:right w:val="none" w:sz="0" w:space="0" w:color="auto"/>
                          </w:divBdr>
                          <w:divsChild>
                            <w:div w:id="810830159">
                              <w:marLeft w:val="0"/>
                              <w:marRight w:val="0"/>
                              <w:marTop w:val="0"/>
                              <w:marBottom w:val="0"/>
                              <w:divBdr>
                                <w:top w:val="none" w:sz="0" w:space="0" w:color="auto"/>
                                <w:left w:val="none" w:sz="0" w:space="0" w:color="auto"/>
                                <w:bottom w:val="none" w:sz="0" w:space="0" w:color="auto"/>
                                <w:right w:val="none" w:sz="0" w:space="0" w:color="auto"/>
                              </w:divBdr>
                              <w:divsChild>
                                <w:div w:id="1622373952">
                                  <w:marLeft w:val="-225"/>
                                  <w:marRight w:val="-195"/>
                                  <w:marTop w:val="0"/>
                                  <w:marBottom w:val="75"/>
                                  <w:divBdr>
                                    <w:top w:val="none" w:sz="0" w:space="0" w:color="auto"/>
                                    <w:left w:val="none" w:sz="0" w:space="0" w:color="auto"/>
                                    <w:bottom w:val="none" w:sz="0" w:space="0" w:color="auto"/>
                                    <w:right w:val="none" w:sz="0" w:space="0" w:color="auto"/>
                                  </w:divBdr>
                                  <w:divsChild>
                                    <w:div w:id="17133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8557092">
      <w:bodyDiv w:val="1"/>
      <w:marLeft w:val="0"/>
      <w:marRight w:val="0"/>
      <w:marTop w:val="0"/>
      <w:marBottom w:val="0"/>
      <w:divBdr>
        <w:top w:val="none" w:sz="0" w:space="0" w:color="auto"/>
        <w:left w:val="none" w:sz="0" w:space="0" w:color="auto"/>
        <w:bottom w:val="none" w:sz="0" w:space="0" w:color="auto"/>
        <w:right w:val="none" w:sz="0" w:space="0" w:color="auto"/>
      </w:divBdr>
      <w:divsChild>
        <w:div w:id="962924504">
          <w:marLeft w:val="0"/>
          <w:marRight w:val="0"/>
          <w:marTop w:val="0"/>
          <w:marBottom w:val="0"/>
          <w:divBdr>
            <w:top w:val="none" w:sz="0" w:space="0" w:color="auto"/>
            <w:left w:val="none" w:sz="0" w:space="0" w:color="auto"/>
            <w:bottom w:val="none" w:sz="0" w:space="0" w:color="auto"/>
            <w:right w:val="none" w:sz="0" w:space="0" w:color="auto"/>
          </w:divBdr>
          <w:divsChild>
            <w:div w:id="1818495555">
              <w:marLeft w:val="0"/>
              <w:marRight w:val="0"/>
              <w:marTop w:val="0"/>
              <w:marBottom w:val="0"/>
              <w:divBdr>
                <w:top w:val="none" w:sz="0" w:space="0" w:color="auto"/>
                <w:left w:val="none" w:sz="0" w:space="0" w:color="auto"/>
                <w:bottom w:val="none" w:sz="0" w:space="0" w:color="auto"/>
                <w:right w:val="none" w:sz="0" w:space="0" w:color="auto"/>
              </w:divBdr>
              <w:divsChild>
                <w:div w:id="507476813">
                  <w:marLeft w:val="0"/>
                  <w:marRight w:val="0"/>
                  <w:marTop w:val="0"/>
                  <w:marBottom w:val="0"/>
                  <w:divBdr>
                    <w:top w:val="none" w:sz="0" w:space="0" w:color="auto"/>
                    <w:left w:val="none" w:sz="0" w:space="0" w:color="auto"/>
                    <w:bottom w:val="none" w:sz="0" w:space="0" w:color="auto"/>
                    <w:right w:val="none" w:sz="0" w:space="0" w:color="auto"/>
                  </w:divBdr>
                  <w:divsChild>
                    <w:div w:id="370542059">
                      <w:marLeft w:val="120"/>
                      <w:marRight w:val="0"/>
                      <w:marTop w:val="0"/>
                      <w:marBottom w:val="0"/>
                      <w:divBdr>
                        <w:top w:val="none" w:sz="0" w:space="0" w:color="auto"/>
                        <w:left w:val="none" w:sz="0" w:space="0" w:color="auto"/>
                        <w:bottom w:val="single" w:sz="6" w:space="0" w:color="AAAAAA"/>
                        <w:right w:val="none" w:sz="0" w:space="0" w:color="auto"/>
                      </w:divBdr>
                      <w:divsChild>
                        <w:div w:id="1361391360">
                          <w:marLeft w:val="0"/>
                          <w:marRight w:val="0"/>
                          <w:marTop w:val="0"/>
                          <w:marBottom w:val="0"/>
                          <w:divBdr>
                            <w:top w:val="none" w:sz="0" w:space="0" w:color="auto"/>
                            <w:left w:val="none" w:sz="0" w:space="0" w:color="auto"/>
                            <w:bottom w:val="none" w:sz="0" w:space="0" w:color="auto"/>
                            <w:right w:val="none" w:sz="0" w:space="0" w:color="auto"/>
                          </w:divBdr>
                          <w:divsChild>
                            <w:div w:id="1201362435">
                              <w:marLeft w:val="0"/>
                              <w:marRight w:val="0"/>
                              <w:marTop w:val="0"/>
                              <w:marBottom w:val="0"/>
                              <w:divBdr>
                                <w:top w:val="none" w:sz="0" w:space="0" w:color="auto"/>
                                <w:left w:val="none" w:sz="0" w:space="0" w:color="auto"/>
                                <w:bottom w:val="none" w:sz="0" w:space="0" w:color="auto"/>
                                <w:right w:val="none" w:sz="0" w:space="0" w:color="auto"/>
                              </w:divBdr>
                              <w:divsChild>
                                <w:div w:id="1754815977">
                                  <w:marLeft w:val="-225"/>
                                  <w:marRight w:val="-195"/>
                                  <w:marTop w:val="0"/>
                                  <w:marBottom w:val="75"/>
                                  <w:divBdr>
                                    <w:top w:val="none" w:sz="0" w:space="0" w:color="auto"/>
                                    <w:left w:val="none" w:sz="0" w:space="0" w:color="auto"/>
                                    <w:bottom w:val="none" w:sz="0" w:space="0" w:color="auto"/>
                                    <w:right w:val="none" w:sz="0" w:space="0" w:color="auto"/>
                                  </w:divBdr>
                                  <w:divsChild>
                                    <w:div w:id="33477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1743617">
      <w:bodyDiv w:val="1"/>
      <w:marLeft w:val="0"/>
      <w:marRight w:val="0"/>
      <w:marTop w:val="0"/>
      <w:marBottom w:val="0"/>
      <w:divBdr>
        <w:top w:val="none" w:sz="0" w:space="0" w:color="auto"/>
        <w:left w:val="none" w:sz="0" w:space="0" w:color="auto"/>
        <w:bottom w:val="none" w:sz="0" w:space="0" w:color="auto"/>
        <w:right w:val="none" w:sz="0" w:space="0" w:color="auto"/>
      </w:divBdr>
      <w:divsChild>
        <w:div w:id="2079589309">
          <w:marLeft w:val="0"/>
          <w:marRight w:val="0"/>
          <w:marTop w:val="0"/>
          <w:marBottom w:val="0"/>
          <w:divBdr>
            <w:top w:val="none" w:sz="0" w:space="0" w:color="auto"/>
            <w:left w:val="none" w:sz="0" w:space="0" w:color="auto"/>
            <w:bottom w:val="none" w:sz="0" w:space="0" w:color="auto"/>
            <w:right w:val="none" w:sz="0" w:space="0" w:color="auto"/>
          </w:divBdr>
          <w:divsChild>
            <w:div w:id="1778259275">
              <w:marLeft w:val="0"/>
              <w:marRight w:val="0"/>
              <w:marTop w:val="0"/>
              <w:marBottom w:val="0"/>
              <w:divBdr>
                <w:top w:val="none" w:sz="0" w:space="0" w:color="auto"/>
                <w:left w:val="none" w:sz="0" w:space="0" w:color="auto"/>
                <w:bottom w:val="none" w:sz="0" w:space="0" w:color="auto"/>
                <w:right w:val="none" w:sz="0" w:space="0" w:color="auto"/>
              </w:divBdr>
              <w:divsChild>
                <w:div w:id="1065370688">
                  <w:marLeft w:val="0"/>
                  <w:marRight w:val="0"/>
                  <w:marTop w:val="0"/>
                  <w:marBottom w:val="0"/>
                  <w:divBdr>
                    <w:top w:val="none" w:sz="0" w:space="0" w:color="auto"/>
                    <w:left w:val="none" w:sz="0" w:space="0" w:color="auto"/>
                    <w:bottom w:val="none" w:sz="0" w:space="0" w:color="auto"/>
                    <w:right w:val="none" w:sz="0" w:space="0" w:color="auto"/>
                  </w:divBdr>
                  <w:divsChild>
                    <w:div w:id="607978217">
                      <w:marLeft w:val="120"/>
                      <w:marRight w:val="0"/>
                      <w:marTop w:val="0"/>
                      <w:marBottom w:val="0"/>
                      <w:divBdr>
                        <w:top w:val="none" w:sz="0" w:space="0" w:color="auto"/>
                        <w:left w:val="none" w:sz="0" w:space="0" w:color="auto"/>
                        <w:bottom w:val="single" w:sz="6" w:space="0" w:color="AAAAAA"/>
                        <w:right w:val="none" w:sz="0" w:space="0" w:color="auto"/>
                      </w:divBdr>
                      <w:divsChild>
                        <w:div w:id="408701254">
                          <w:marLeft w:val="0"/>
                          <w:marRight w:val="0"/>
                          <w:marTop w:val="0"/>
                          <w:marBottom w:val="0"/>
                          <w:divBdr>
                            <w:top w:val="none" w:sz="0" w:space="0" w:color="auto"/>
                            <w:left w:val="none" w:sz="0" w:space="0" w:color="auto"/>
                            <w:bottom w:val="none" w:sz="0" w:space="0" w:color="auto"/>
                            <w:right w:val="none" w:sz="0" w:space="0" w:color="auto"/>
                          </w:divBdr>
                          <w:divsChild>
                            <w:div w:id="1447970441">
                              <w:marLeft w:val="0"/>
                              <w:marRight w:val="0"/>
                              <w:marTop w:val="0"/>
                              <w:marBottom w:val="0"/>
                              <w:divBdr>
                                <w:top w:val="none" w:sz="0" w:space="0" w:color="auto"/>
                                <w:left w:val="none" w:sz="0" w:space="0" w:color="auto"/>
                                <w:bottom w:val="none" w:sz="0" w:space="0" w:color="auto"/>
                                <w:right w:val="none" w:sz="0" w:space="0" w:color="auto"/>
                              </w:divBdr>
                              <w:divsChild>
                                <w:div w:id="345795200">
                                  <w:marLeft w:val="-225"/>
                                  <w:marRight w:val="-195"/>
                                  <w:marTop w:val="0"/>
                                  <w:marBottom w:val="75"/>
                                  <w:divBdr>
                                    <w:top w:val="none" w:sz="0" w:space="0" w:color="auto"/>
                                    <w:left w:val="none" w:sz="0" w:space="0" w:color="auto"/>
                                    <w:bottom w:val="none" w:sz="0" w:space="0" w:color="auto"/>
                                    <w:right w:val="none" w:sz="0" w:space="0" w:color="auto"/>
                                  </w:divBdr>
                                  <w:divsChild>
                                    <w:div w:id="175092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25</Pages>
  <Words>4244</Words>
  <Characters>24192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Dymond</dc:creator>
  <cp:lastModifiedBy>Dymond, David</cp:lastModifiedBy>
  <cp:revision>39</cp:revision>
  <cp:lastPrinted>2016-02-19T16:07:00Z</cp:lastPrinted>
  <dcterms:created xsi:type="dcterms:W3CDTF">2017-09-23T04:03:00Z</dcterms:created>
  <dcterms:modified xsi:type="dcterms:W3CDTF">2017-09-24T16:16:00Z</dcterms:modified>
</cp:coreProperties>
</file>